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石家庄市公共法律服务中心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夜间值班律师报名表</w:t>
      </w:r>
    </w:p>
    <w:p>
      <w:pPr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个人信息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34"/>
        <w:gridCol w:w="950"/>
        <w:gridCol w:w="1135"/>
        <w:gridCol w:w="1245"/>
        <w:gridCol w:w="116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restart"/>
            <w:vAlign w:val="top"/>
          </w:tcPr>
          <w:p>
            <w:pPr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执业证号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执业年限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所在律所</w:t>
            </w:r>
          </w:p>
        </w:tc>
        <w:tc>
          <w:tcPr>
            <w:tcW w:w="563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563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</w:tbl>
    <w:p>
      <w:pPr>
        <w:rPr>
          <w:rFonts w:hint="eastAsia" w:ascii="黑体" w:hAnsi="宋体" w:eastAsia="黑体"/>
          <w:b/>
          <w:sz w:val="24"/>
          <w:lang w:val="en-US" w:eastAsia="zh-CN"/>
        </w:rPr>
      </w:pPr>
      <w:r>
        <w:rPr>
          <w:rFonts w:hint="eastAsia" w:ascii="黑体" w:hAnsi="宋体" w:eastAsia="黑体"/>
          <w:b/>
          <w:sz w:val="24"/>
          <w:lang w:val="en-US" w:eastAsia="zh-CN"/>
        </w:rPr>
        <w:t>执业经历</w:t>
      </w:r>
    </w:p>
    <w:tbl>
      <w:tblPr>
        <w:tblStyle w:val="3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时间</w:t>
            </w:r>
          </w:p>
        </w:tc>
        <w:tc>
          <w:tcPr>
            <w:tcW w:w="6555" w:type="dxa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75" w:type="dxa"/>
          </w:tcPr>
          <w:p>
            <w:pPr>
              <w:rPr>
                <w:rFonts w:hint="eastAsia" w:ascii="黑体" w:hAnsi="宋体" w:eastAsia="黑体"/>
                <w:b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555" w:type="dxa"/>
          </w:tcPr>
          <w:p>
            <w:pPr>
              <w:rPr>
                <w:rFonts w:hint="eastAsia" w:ascii="黑体" w:hAnsi="宋体" w:eastAsia="黑体"/>
                <w:b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75" w:type="dxa"/>
          </w:tcPr>
          <w:p>
            <w:pPr>
              <w:rPr>
                <w:rFonts w:hint="eastAsia" w:ascii="黑体" w:hAnsi="宋体" w:eastAsia="黑体"/>
                <w:b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555" w:type="dxa"/>
          </w:tcPr>
          <w:p>
            <w:pPr>
              <w:rPr>
                <w:rFonts w:hint="eastAsia" w:ascii="黑体" w:hAnsi="宋体" w:eastAsia="黑体"/>
                <w:b/>
                <w:sz w:val="16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exact"/>
        <w:rPr>
          <w:szCs w:val="21"/>
        </w:rPr>
      </w:pPr>
      <w:r>
        <w:rPr>
          <w:rFonts w:hint="eastAsia" w:ascii="黑体" w:hAnsi="宋体" w:eastAsia="黑体"/>
          <w:b/>
          <w:sz w:val="24"/>
        </w:rPr>
        <w:t>表彰记录</w:t>
      </w:r>
      <w:r>
        <w:rPr>
          <w:rFonts w:hint="eastAsia"/>
          <w:szCs w:val="21"/>
        </w:rPr>
        <w:t>（请列明近5年中获得表彰或被相关部门奖励的记录，可另附页）</w:t>
      </w:r>
    </w:p>
    <w:tbl>
      <w:tblPr>
        <w:tblStyle w:val="3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0" w:type="dxa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时间</w:t>
            </w:r>
          </w:p>
        </w:tc>
        <w:tc>
          <w:tcPr>
            <w:tcW w:w="6555" w:type="dxa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90" w:type="dxa"/>
          </w:tcPr>
          <w:p>
            <w:pPr>
              <w:rPr>
                <w:rFonts w:hint="eastAsia" w:ascii="黑体" w:hAnsi="宋体" w:eastAsia="黑体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5" w:type="dxa"/>
          </w:tcPr>
          <w:p>
            <w:pPr>
              <w:rPr>
                <w:rFonts w:hint="eastAsia" w:ascii="黑体" w:hAnsi="宋体" w:eastAsia="黑体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90" w:type="dxa"/>
          </w:tcPr>
          <w:p>
            <w:pPr>
              <w:rPr>
                <w:rFonts w:hint="eastAsia" w:ascii="黑体" w:hAnsi="宋体" w:eastAsia="黑体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5" w:type="dxa"/>
          </w:tcPr>
          <w:p>
            <w:pPr>
              <w:rPr>
                <w:rFonts w:hint="eastAsia" w:ascii="黑体" w:hAnsi="宋体" w:eastAsia="黑体"/>
                <w:b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其他信息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是否曾办理过法律援助案件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□是     （过去2年的办案数     件）□否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擅长处理的案件类型（请在相关选项上打钩）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□重大复杂疑难刑事、民事、行政案件 □认罪认罚从宽制度、值班律师等相关试点业务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□劳动纠纷□医疗纠纷    □申诉、涉法信访导入法援案件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0" w:right="0" w:rightChars="0" w:hanging="6300" w:hangingChars="3000"/>
        <w:jc w:val="left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□未成年人权益保护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>□军人军属权益保护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>□其他（请具体列明</w:t>
      </w:r>
      <w:r>
        <w:rPr>
          <w:rFonts w:hint="eastAsia"/>
          <w:szCs w:val="21"/>
          <w:lang w:eastAsia="zh-CN"/>
        </w:rPr>
        <w:t>，可副页</w:t>
      </w:r>
      <w:r>
        <w:rPr>
          <w:rFonts w:hint="eastAsia"/>
          <w:szCs w:val="21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黑体" w:hAnsi="宋体" w:eastAsia="黑体"/>
          <w:b/>
          <w:sz w:val="24"/>
          <w:lang w:val="en-US" w:eastAsia="zh-CN"/>
        </w:rPr>
      </w:pPr>
      <w:r>
        <w:rPr>
          <w:rFonts w:hint="eastAsia" w:ascii="黑体" w:hAnsi="宋体" w:eastAsia="黑体"/>
          <w:b/>
          <w:sz w:val="24"/>
          <w:lang w:val="en-US" w:eastAsia="zh-CN"/>
        </w:rPr>
        <w:t>本人对表格内容已阅读完毕且无任何异议，对以下内容作出承诺：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未受过刑事处罚和行政处罚、行业处分；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身体健康，无不良嗜好；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接受法律援助中心的其他工作安排。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本人符合《中华人民共和国律师法》规定的律师执业条件，以上填写内容及所提交材料真实有效。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本人签字：（手签）</w:t>
      </w:r>
    </w:p>
    <w:p>
      <w:pPr>
        <w:rPr>
          <w:rFonts w:hint="eastAsia" w:eastAsia="宋体"/>
          <w:b w:val="0"/>
          <w:bCs w:val="0"/>
          <w:szCs w:val="21"/>
          <w:lang w:val="en-US" w:eastAsia="zh-CN"/>
        </w:rPr>
      </w:pPr>
      <w:r>
        <w:rPr>
          <w:rFonts w:hint="eastAsia" w:eastAsia="宋体"/>
          <w:b w:val="0"/>
          <w:bCs w:val="0"/>
          <w:szCs w:val="21"/>
          <w:lang w:val="en-US" w:eastAsia="zh-CN"/>
        </w:rPr>
        <w:t xml:space="preserve">                                                                   </w:t>
      </w:r>
    </w:p>
    <w:p>
      <w:pPr>
        <w:ind w:firstLine="7140" w:firstLineChars="3400"/>
        <w:rPr>
          <w:rFonts w:hint="eastAsia" w:ascii="黑体" w:hAnsi="宋体" w:eastAsia="黑体"/>
          <w:b/>
          <w:sz w:val="24"/>
          <w:lang w:val="en-US" w:eastAsia="zh-CN"/>
        </w:rPr>
      </w:pPr>
      <w:r>
        <w:rPr>
          <w:rFonts w:hint="eastAsia" w:eastAsia="宋体"/>
          <w:b w:val="0"/>
          <w:bCs w:val="0"/>
          <w:szCs w:val="21"/>
          <w:lang w:val="en-US" w:eastAsia="zh-CN"/>
        </w:rPr>
        <w:t xml:space="preserve">  年    月    日</w:t>
      </w:r>
    </w:p>
    <w:bookmarkEnd w:id="0"/>
    <w:sectPr>
      <w:pgSz w:w="11906" w:h="16838"/>
      <w:pgMar w:top="1157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859E4"/>
    <w:multiLevelType w:val="singleLevel"/>
    <w:tmpl w:val="5EE859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4F67"/>
    <w:rsid w:val="14B7253E"/>
    <w:rsid w:val="4AA765D8"/>
    <w:rsid w:val="6E924F67"/>
    <w:rsid w:val="77E1601B"/>
    <w:rsid w:val="7FFF2DC8"/>
    <w:rsid w:val="ADDF19A8"/>
    <w:rsid w:val="CDFF4984"/>
    <w:rsid w:val="EEFE2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2020-06-15T23:29:00Z</dcterms:created>
  <dc:creator>李腾</dc:creator>
  <cp:lastModifiedBy>uos</cp:lastModifiedBy>
  <dcterms:modified xsi:type="dcterms:W3CDTF">2023-03-30T15:40:34Z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