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046"/>
        <w:spacing w:before="27" w:line="874" w:lineRule="exact"/>
        <w:rPr/>
      </w:pPr>
      <w:r>
        <w:rPr>
          <w:position w:val="-17"/>
        </w:rPr>
        <w:drawing>
          <wp:inline distT="0" distB="0" distL="0" distR="0">
            <wp:extent cx="4347971" cy="55473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47971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60"/>
        <w:spacing w:before="215" w:line="221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石家庄中宝门诊部（普通合伙）</w:t>
      </w:r>
    </w:p>
    <w:p>
      <w:pPr>
        <w:pStyle w:val="BodyText"/>
        <w:ind w:left="4024"/>
        <w:spacing w:before="230" w:line="220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体检须知</w:t>
      </w:r>
    </w:p>
    <w:p>
      <w:pPr>
        <w:pStyle w:val="BodyText"/>
        <w:ind w:left="27"/>
        <w:spacing w:before="181" w:line="468" w:lineRule="exact"/>
        <w:rPr/>
      </w:pPr>
      <w:r>
        <w:rPr>
          <w:position w:val="17"/>
        </w:rPr>
        <w:t>一、体检时间：周一至周五7：30-11:30；</w:t>
      </w:r>
      <w:r>
        <w:rPr>
          <w:spacing w:val="-1"/>
          <w:position w:val="17"/>
        </w:rPr>
        <w:t>周六、周日7：00-11:00</w:t>
      </w:r>
    </w:p>
    <w:p>
      <w:pPr>
        <w:pStyle w:val="BodyText"/>
        <w:ind w:left="27"/>
        <w:spacing w:line="220" w:lineRule="auto"/>
        <w:rPr/>
      </w:pPr>
      <w:r>
        <w:rPr>
          <w:spacing w:val="-2"/>
        </w:rPr>
        <w:t>二、体检要求：</w:t>
      </w:r>
    </w:p>
    <w:p>
      <w:pPr>
        <w:pStyle w:val="BodyText"/>
        <w:ind w:left="521"/>
        <w:spacing w:before="182" w:line="220" w:lineRule="auto"/>
        <w:rPr/>
      </w:pPr>
      <w:r>
        <w:rPr>
          <w:spacing w:val="-1"/>
        </w:rPr>
        <w:t>1、体检时间一般为上午，若贵单位有具体时间段要求以贵单位要求为准。</w:t>
      </w:r>
    </w:p>
    <w:p>
      <w:pPr>
        <w:pStyle w:val="BodyText"/>
        <w:ind w:right="65"/>
        <w:spacing w:before="182" w:line="468" w:lineRule="exact"/>
        <w:jc w:val="right"/>
        <w:rPr/>
      </w:pPr>
      <w:r>
        <w:rPr>
          <w:position w:val="17"/>
        </w:rPr>
        <w:t>2、体检前三天，忌暴饮暴食，保持正常生活和饮食；体检前一天禁油腻饮</w:t>
      </w:r>
    </w:p>
    <w:p>
      <w:pPr>
        <w:pStyle w:val="BodyText"/>
        <w:ind w:left="23"/>
        <w:spacing w:before="1" w:line="220" w:lineRule="auto"/>
        <w:rPr/>
      </w:pPr>
      <w:r>
        <w:rPr>
          <w:spacing w:val="-2"/>
        </w:rPr>
        <w:t>食和饮酒。</w:t>
      </w:r>
    </w:p>
    <w:p>
      <w:pPr>
        <w:pStyle w:val="BodyText"/>
        <w:ind w:right="65"/>
        <w:spacing w:before="181" w:line="468" w:lineRule="exact"/>
        <w:jc w:val="right"/>
        <w:rPr/>
      </w:pPr>
      <w:r>
        <w:rPr>
          <w:position w:val="17"/>
        </w:rPr>
        <w:t>3、体检当天早晨禁食、禁水，高血压客户可服药，糖尿病、心脏病等客户</w:t>
      </w:r>
    </w:p>
    <w:p>
      <w:pPr>
        <w:pStyle w:val="BodyText"/>
        <w:ind w:left="21"/>
        <w:spacing w:before="1" w:line="219" w:lineRule="auto"/>
        <w:rPr/>
      </w:pPr>
      <w:r>
        <w:rPr>
          <w:spacing w:val="-1"/>
        </w:rPr>
        <w:t>请携带药物，采血后服用。</w:t>
      </w:r>
    </w:p>
    <w:p>
      <w:pPr>
        <w:pStyle w:val="BodyText"/>
        <w:ind w:left="502"/>
        <w:spacing w:before="183" w:line="219" w:lineRule="auto"/>
        <w:rPr/>
      </w:pPr>
      <w:r>
        <w:rPr/>
        <w:t>4、妇科彩超、前列腺、膀胱彩超检查前应憋一定尿液后再检查，因此晨起</w:t>
      </w:r>
    </w:p>
    <w:p>
      <w:pPr>
        <w:pStyle w:val="BodyText"/>
        <w:ind w:left="25"/>
        <w:spacing w:before="183" w:line="220" w:lineRule="auto"/>
        <w:rPr/>
      </w:pPr>
      <w:r>
        <w:rPr>
          <w:spacing w:val="-1"/>
        </w:rPr>
        <w:t>后请勿排尿，经阴道彩超检查不需憋尿。</w:t>
      </w:r>
    </w:p>
    <w:p>
      <w:pPr>
        <w:pStyle w:val="BodyText"/>
        <w:ind w:left="508"/>
        <w:spacing w:before="182" w:line="219" w:lineRule="auto"/>
        <w:rPr/>
      </w:pPr>
      <w:r>
        <w:rPr>
          <w:spacing w:val="-1"/>
        </w:rPr>
        <w:t>5、心脏及血管检查、测量血压等检查前应静心十分钟。</w:t>
      </w:r>
    </w:p>
    <w:p>
      <w:pPr>
        <w:pStyle w:val="BodyText"/>
        <w:ind w:left="505"/>
        <w:spacing w:before="183" w:line="219" w:lineRule="auto"/>
        <w:rPr/>
      </w:pPr>
      <w:r>
        <w:rPr>
          <w:spacing w:val="-1"/>
        </w:rPr>
        <w:t>6、留尿时应留取中段尿，女性经期请告知医生。</w:t>
      </w:r>
    </w:p>
    <w:p>
      <w:pPr>
        <w:pStyle w:val="BodyText"/>
        <w:ind w:left="509"/>
        <w:spacing w:before="184" w:line="219" w:lineRule="auto"/>
        <w:rPr/>
      </w:pPr>
      <w:r>
        <w:rPr>
          <w:spacing w:val="-1"/>
        </w:rPr>
        <w:t>7、放射科检查时，请勿配戴项链及有金属物的衣物。</w:t>
      </w:r>
    </w:p>
    <w:p>
      <w:pPr>
        <w:pStyle w:val="BodyText"/>
        <w:ind w:left="504"/>
        <w:spacing w:before="182" w:line="219" w:lineRule="auto"/>
        <w:rPr/>
      </w:pPr>
      <w:r>
        <w:rPr>
          <w:spacing w:val="-1"/>
        </w:rPr>
        <w:t>8、怀孕、哺乳期或者准备受孕者，请事先告知医生。</w:t>
      </w:r>
    </w:p>
    <w:p>
      <w:pPr>
        <w:pStyle w:val="BodyText"/>
        <w:ind w:left="504"/>
        <w:spacing w:before="183" w:line="219" w:lineRule="auto"/>
        <w:rPr/>
      </w:pPr>
      <w:r>
        <w:rPr/>
        <w:t>9、怀孕及哺乳期客户，请事先告知医生，不</w:t>
      </w:r>
      <w:r>
        <w:rPr>
          <w:spacing w:val="-1"/>
        </w:rPr>
        <w:t>建议做C14及放射检查。</w:t>
      </w:r>
    </w:p>
    <w:p>
      <w:pPr>
        <w:pStyle w:val="BodyText"/>
        <w:ind w:right="65"/>
        <w:spacing w:before="184" w:line="468" w:lineRule="exact"/>
        <w:jc w:val="right"/>
        <w:rPr/>
      </w:pPr>
      <w:r>
        <w:rPr>
          <w:spacing w:val="-1"/>
          <w:position w:val="17"/>
        </w:rPr>
        <w:t>10、怀孕及可能受孕者以及未婚女士（无性生活史</w:t>
      </w:r>
      <w:r>
        <w:rPr>
          <w:spacing w:val="-47"/>
          <w:position w:val="17"/>
        </w:rPr>
        <w:t>），</w:t>
      </w:r>
      <w:r>
        <w:rPr>
          <w:spacing w:val="-1"/>
          <w:position w:val="17"/>
        </w:rPr>
        <w:t>勿做妇科检查和阴道</w:t>
      </w:r>
    </w:p>
    <w:p>
      <w:pPr>
        <w:pStyle w:val="BodyText"/>
        <w:ind w:left="24"/>
        <w:spacing w:before="1" w:line="221" w:lineRule="auto"/>
        <w:rPr/>
      </w:pPr>
      <w:r>
        <w:rPr>
          <w:spacing w:val="-4"/>
        </w:rPr>
        <w:t>彩超。</w:t>
      </w:r>
    </w:p>
    <w:p>
      <w:pPr>
        <w:pStyle w:val="BodyText"/>
        <w:ind w:left="521"/>
        <w:spacing w:before="180" w:line="468" w:lineRule="exact"/>
        <w:rPr/>
      </w:pPr>
      <w:r>
        <w:rPr>
          <w:spacing w:val="-1"/>
          <w:position w:val="17"/>
        </w:rPr>
        <w:t>11、餐前检查；采血化验，彩超检查：肝胆脾胰双肾，口腔检查。</w:t>
      </w:r>
    </w:p>
    <w:p>
      <w:pPr>
        <w:pStyle w:val="BodyText"/>
        <w:ind w:left="521"/>
        <w:spacing w:line="220" w:lineRule="auto"/>
        <w:rPr/>
      </w:pPr>
      <w:r>
        <w:rPr>
          <w:spacing w:val="-3"/>
        </w:rPr>
        <w:t>12、免费营养早餐。</w:t>
      </w:r>
    </w:p>
    <w:p>
      <w:pPr>
        <w:pStyle w:val="BodyText"/>
        <w:ind w:left="521"/>
        <w:spacing w:before="182" w:line="220" w:lineRule="auto"/>
        <w:rPr/>
      </w:pPr>
      <w:r>
        <w:rPr>
          <w:spacing w:val="-2"/>
        </w:rPr>
        <w:t>13、做完检查，指引单交于前台。</w:t>
      </w:r>
    </w:p>
    <w:p>
      <w:pPr>
        <w:pStyle w:val="BodyText"/>
        <w:spacing w:before="182" w:line="468" w:lineRule="exact"/>
        <w:jc w:val="right"/>
        <w:rPr/>
      </w:pPr>
      <w:r>
        <w:rPr>
          <w:spacing w:val="-7"/>
          <w:position w:val="17"/>
        </w:rPr>
        <w:t>三、凭律师证体检，所有项目增项可享受5折优惠（胃肠镜除外，可刷医保卡</w:t>
      </w:r>
      <w:r>
        <w:rPr>
          <w:spacing w:val="-56"/>
          <w:w w:val="89"/>
          <w:position w:val="17"/>
        </w:rPr>
        <w:t>），</w:t>
      </w:r>
    </w:p>
    <w:p>
      <w:pPr>
        <w:pStyle w:val="BodyText"/>
        <w:ind w:left="25"/>
        <w:spacing w:before="1" w:line="218" w:lineRule="auto"/>
        <w:rPr/>
      </w:pPr>
      <w:r>
        <w:rPr>
          <w:spacing w:val="-1"/>
        </w:rPr>
        <w:t>家属享受同等价位体检，同等折扣增项。</w:t>
      </w:r>
    </w:p>
    <w:p>
      <w:pPr>
        <w:spacing w:line="218" w:lineRule="auto"/>
        <w:sectPr>
          <w:pgSz w:w="11906" w:h="16839"/>
          <w:pgMar w:top="1431" w:right="1736" w:bottom="0" w:left="1785" w:header="0" w:footer="0" w:gutter="0"/>
        </w:sectPr>
        <w:rPr/>
      </w:pPr>
    </w:p>
    <w:p>
      <w:pPr>
        <w:ind w:firstLine="12"/>
        <w:spacing w:line="554" w:lineRule="exact"/>
        <w:rPr/>
      </w:pPr>
      <w:r>
        <w:rPr>
          <w:position w:val="-11"/>
        </w:rPr>
        <w:drawing>
          <wp:inline distT="0" distB="0" distL="0" distR="0">
            <wp:extent cx="3971544" cy="35204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15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461"/>
        <w:spacing w:before="93" w:line="231" w:lineRule="auto"/>
        <w:rPr>
          <w:sz w:val="17"/>
          <w:szCs w:val="17"/>
        </w:rPr>
      </w:pPr>
      <w:r>
        <w:rPr>
          <w:sz w:val="17"/>
          <w:szCs w:val="17"/>
          <w14:textOutline w14:w="3266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石家庄中宝门诊部（普通合伙）</w:t>
      </w:r>
    </w:p>
    <w:p>
      <w:pPr>
        <w:spacing w:line="27" w:lineRule="exact"/>
        <w:rPr/>
      </w:pPr>
      <w:r/>
    </w:p>
    <w:tbl>
      <w:tblPr>
        <w:tblStyle w:val="TableNormal"/>
        <w:tblW w:w="94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20"/>
        <w:gridCol w:w="2503"/>
        <w:gridCol w:w="3759"/>
        <w:gridCol w:w="642"/>
        <w:gridCol w:w="547"/>
        <w:gridCol w:w="648"/>
      </w:tblGrid>
      <w:tr>
        <w:trPr>
          <w:trHeight w:val="303" w:hRule="atLeast"/>
        </w:trPr>
        <w:tc>
          <w:tcPr>
            <w:shd w:val="clear" w:fill="4BACC6"/>
            <w:tcW w:w="9419" w:type="dxa"/>
            <w:vAlign w:val="top"/>
            <w:gridSpan w:val="6"/>
            <w:tcBorders>
              <w:right w:val="nil"/>
            </w:tcBorders>
          </w:tcPr>
          <w:p>
            <w:pPr>
              <w:pStyle w:val="TableText"/>
              <w:ind w:left="3996"/>
              <w:spacing w:before="6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FFFFFF"/>
                <w14:textOutline w14:w="3696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  <w:spacing w:val="4"/>
              </w:rPr>
              <w:t>方案一35岁以上</w:t>
            </w:r>
          </w:p>
        </w:tc>
      </w:tr>
      <w:tr>
        <w:trPr>
          <w:trHeight w:val="450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511"/>
              <w:spacing w:before="153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5"/>
              <w:spacing w:before="152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项目内容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1577"/>
              <w:spacing w:before="152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体检意义</w:t>
            </w:r>
          </w:p>
        </w:tc>
        <w:tc>
          <w:tcPr>
            <w:shd w:val="clear" w:fill="DCE6F1"/>
            <w:tcW w:w="642" w:type="dxa"/>
            <w:vAlign w:val="top"/>
          </w:tcPr>
          <w:p>
            <w:pPr>
              <w:pStyle w:val="TableText"/>
              <w:ind w:left="181"/>
              <w:spacing w:before="153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男士</w:t>
            </w:r>
          </w:p>
        </w:tc>
        <w:tc>
          <w:tcPr>
            <w:shd w:val="clear" w:fill="DAEEF3"/>
            <w:tcW w:w="547" w:type="dxa"/>
            <w:vAlign w:val="top"/>
          </w:tcPr>
          <w:p>
            <w:pPr>
              <w:pStyle w:val="TableText"/>
              <w:ind w:left="145"/>
              <w:spacing w:before="153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已婚</w:t>
            </w:r>
          </w:p>
        </w:tc>
        <w:tc>
          <w:tcPr>
            <w:shd w:val="clear" w:fill="DAEEF3"/>
            <w:tcW w:w="648" w:type="dxa"/>
            <w:vAlign w:val="top"/>
          </w:tcPr>
          <w:p>
            <w:pPr>
              <w:pStyle w:val="TableText"/>
              <w:ind w:right="2"/>
              <w:spacing w:before="152" w:line="225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未婚女士</w:t>
            </w:r>
          </w:p>
        </w:tc>
      </w:tr>
      <w:tr>
        <w:trPr>
          <w:trHeight w:val="383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12"/>
              <w:spacing w:before="54"/>
              <w:rPr/>
            </w:pPr>
            <w:r>
              <w:rPr>
                <w:spacing w:val="5"/>
              </w:rPr>
              <w:t>一般检查</w:t>
            </w:r>
          </w:p>
          <w:p>
            <w:pPr>
              <w:pStyle w:val="TableText"/>
              <w:ind w:left="446"/>
              <w:spacing w:line="242" w:lineRule="auto"/>
              <w:rPr/>
            </w:pPr>
            <w:r>
              <w:rPr>
                <w:spacing w:val="3"/>
              </w:rPr>
              <w:t>（</w:t>
            </w:r>
            <w:r>
              <w:rPr/>
              <w:t>VIP</w:t>
            </w:r>
            <w:r>
              <w:rPr>
                <w:spacing w:val="3"/>
              </w:rPr>
              <w:t>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5"/>
              <w:spacing w:before="134" w:line="230" w:lineRule="auto"/>
              <w:rPr/>
            </w:pPr>
            <w:r>
              <w:rPr>
                <w:spacing w:val="6"/>
              </w:rPr>
              <w:t>身高、体重、血压、心率、体重指数等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5"/>
              <w:spacing w:before="133" w:line="230" w:lineRule="auto"/>
              <w:rPr/>
            </w:pPr>
            <w:r>
              <w:rPr>
                <w:spacing w:val="5"/>
              </w:rPr>
              <w:t>了解身体基本健康指标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3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3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3" w:line="162" w:lineRule="exact"/>
              <w:rPr/>
            </w:pPr>
            <w:r>
              <w:rPr/>
              <w:t>√</w:t>
            </w:r>
          </w:p>
        </w:tc>
      </w:tr>
      <w:tr>
        <w:trPr>
          <w:trHeight w:val="402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84"/>
              <w:spacing w:before="64"/>
              <w:rPr/>
            </w:pPr>
            <w:r>
              <w:rPr>
                <w:spacing w:val="6"/>
              </w:rPr>
              <w:t>真空采血费及</w:t>
            </w:r>
          </w:p>
          <w:p>
            <w:pPr>
              <w:pStyle w:val="TableText"/>
              <w:ind w:left="472"/>
              <w:spacing w:line="229" w:lineRule="auto"/>
              <w:rPr/>
            </w:pPr>
            <w:r>
              <w:rPr>
                <w:spacing w:val="5"/>
              </w:rPr>
              <w:t>材料费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6"/>
              <w:spacing w:before="143" w:line="230" w:lineRule="auto"/>
              <w:rPr/>
            </w:pPr>
            <w:r>
              <w:rPr>
                <w:spacing w:val="5"/>
              </w:rPr>
              <w:t>负压真空采血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3"/>
              <w:spacing w:before="143" w:line="230" w:lineRule="auto"/>
              <w:rPr/>
            </w:pPr>
            <w:r>
              <w:rPr>
                <w:spacing w:val="6"/>
              </w:rPr>
              <w:t>采血用于化验项目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44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44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44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39" w:line="230" w:lineRule="auto"/>
              <w:rPr/>
            </w:pPr>
            <w:r>
              <w:rPr>
                <w:spacing w:val="-4"/>
              </w:rPr>
              <w:t>内科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3" w:right="57"/>
              <w:spacing w:before="50" w:line="241" w:lineRule="auto"/>
              <w:rPr/>
            </w:pPr>
            <w:r>
              <w:rPr>
                <w:spacing w:val="6"/>
              </w:rPr>
              <w:t>心脏的位置、大小、搏动规律、肺呼吸音检</w:t>
            </w:r>
            <w:r>
              <w:rPr>
                <w:spacing w:val="17"/>
              </w:rPr>
              <w:t xml:space="preserve"> </w:t>
            </w:r>
            <w:r>
              <w:rPr/>
              <w:t>查</w:t>
            </w:r>
          </w:p>
        </w:tc>
        <w:tc>
          <w:tcPr>
            <w:shd w:val="clear" w:fill="DCE6F1"/>
            <w:tcW w:w="3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 w:right="36" w:hanging="1"/>
              <w:spacing w:before="164" w:line="238" w:lineRule="auto"/>
              <w:jc w:val="both"/>
              <w:rPr/>
            </w:pPr>
            <w:r>
              <w:rPr>
                <w:spacing w:val="7"/>
              </w:rPr>
              <w:t>对气管炎、支气管炎、肺炎、心律失常、心肺功能不全、心力衰竭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、肝脾肿大、贫血、黄疸、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胃肠道疾病、脑血管疾病等有初步筛查</w:t>
            </w:r>
            <w:r>
              <w:rPr/>
              <w:t xml:space="preserve"> </w:t>
            </w:r>
            <w:r>
              <w:rPr>
                <w:spacing w:val="5"/>
              </w:rPr>
              <w:t>和诊断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2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2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27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tcW w:w="13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33"/>
              <w:spacing w:before="127" w:line="230" w:lineRule="auto"/>
              <w:rPr/>
            </w:pPr>
            <w:r>
              <w:rPr>
                <w:spacing w:val="6"/>
              </w:rPr>
              <w:t>了解病史及用药情况，腹部触诊</w:t>
            </w:r>
          </w:p>
        </w:tc>
        <w:tc>
          <w:tcPr>
            <w:tcW w:w="3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2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2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27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539"/>
              <w:spacing w:before="108" w:line="230" w:lineRule="auto"/>
              <w:rPr/>
            </w:pPr>
            <w:r>
              <w:rPr>
                <w:spacing w:val="3"/>
              </w:rPr>
              <w:t>外科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3" w:right="57"/>
              <w:spacing w:before="31" w:line="226" w:lineRule="auto"/>
              <w:rPr/>
            </w:pPr>
            <w:r>
              <w:rPr>
                <w:spacing w:val="5"/>
              </w:rPr>
              <w:t>头颈部、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甲状腺、脊柱、四肢关节、下肢血</w:t>
            </w:r>
            <w:r>
              <w:rPr/>
              <w:t xml:space="preserve"> </w:t>
            </w:r>
            <w:r>
              <w:rPr>
                <w:spacing w:val="3"/>
              </w:rPr>
              <w:t>管等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08" w:line="229" w:lineRule="auto"/>
              <w:rPr/>
            </w:pPr>
            <w:r>
              <w:rPr>
                <w:spacing w:val="7"/>
              </w:rPr>
              <w:t>排除皮肤及浅表淋巴结病变、脊柱病变、检查甲状腺大小等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08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08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08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545"/>
              <w:spacing w:before="108" w:line="230" w:lineRule="auto"/>
              <w:rPr/>
            </w:pPr>
            <w:r>
              <w:rPr/>
              <w:t>眼科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109" w:line="231" w:lineRule="auto"/>
              <w:rPr/>
            </w:pPr>
            <w:r>
              <w:rPr>
                <w:spacing w:val="5"/>
              </w:rPr>
              <w:t>裂隙灯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08" w:line="230" w:lineRule="auto"/>
              <w:rPr/>
            </w:pPr>
            <w:r>
              <w:rPr>
                <w:spacing w:val="7"/>
              </w:rPr>
              <w:t>有无白内障，程度及分型，有无角膜炎、结膜炎、沙眼等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0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0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09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39" w:line="230" w:lineRule="auto"/>
              <w:rPr/>
            </w:pPr>
            <w:r>
              <w:rPr>
                <w:spacing w:val="5"/>
              </w:rPr>
              <w:t>耳鼻喉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8"/>
              <w:spacing w:before="109" w:line="230" w:lineRule="auto"/>
              <w:rPr/>
            </w:pPr>
            <w:r>
              <w:rPr>
                <w:spacing w:val="6"/>
              </w:rPr>
              <w:t>听力：音叉试验、外耳形态、外耳道、鼓膜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5"/>
              <w:spacing w:before="109" w:line="230" w:lineRule="auto"/>
              <w:rPr/>
            </w:pPr>
            <w:r>
              <w:rPr>
                <w:spacing w:val="6"/>
              </w:rPr>
              <w:t>了解外耳道炎症、畸形、肿瘤、听力普查等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0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0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09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tcW w:w="13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79"/>
              <w:spacing w:before="33" w:line="224" w:lineRule="auto"/>
              <w:rPr/>
            </w:pPr>
            <w:r>
              <w:rPr>
                <w:spacing w:val="5"/>
              </w:rPr>
              <w:t>鼻中隔、鼻道、鼻甲、鼻粘膜、鼻窦及咽、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扁桃腺等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/>
              <w:spacing w:before="110" w:line="230" w:lineRule="auto"/>
              <w:rPr/>
            </w:pPr>
            <w:r>
              <w:rPr>
                <w:spacing w:val="6"/>
              </w:rPr>
              <w:t>鼻道、咽喉部炎症，畸形、肿瘤等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0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29"/>
              <w:spacing w:before="111" w:line="230" w:lineRule="auto"/>
              <w:rPr/>
            </w:pPr>
            <w:r>
              <w:rPr>
                <w:spacing w:val="1"/>
              </w:rPr>
              <w:t>口腔检查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57" w:firstLine="18"/>
              <w:spacing w:before="33" w:line="224" w:lineRule="auto"/>
              <w:rPr/>
            </w:pPr>
            <w:r>
              <w:rPr>
                <w:spacing w:val="6"/>
              </w:rPr>
              <w:t>口腔黏膜、牙周、龋齿、残根、残冠、缺齿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43"/>
              <w:spacing w:before="111" w:line="230" w:lineRule="auto"/>
              <w:rPr/>
            </w:pPr>
            <w:r>
              <w:rPr>
                <w:spacing w:val="4"/>
              </w:rPr>
              <w:t>口腔疾病的筛查，如牙龈炎、牙周炎、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口腔溃疡、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口腔黏膜病变等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0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83"/>
              <w:spacing w:before="111" w:line="232" w:lineRule="auto"/>
              <w:rPr/>
            </w:pPr>
            <w:r>
              <w:rPr>
                <w:spacing w:val="6"/>
              </w:rPr>
              <w:t>十二导心电图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3"/>
              <w:spacing w:before="111" w:line="230" w:lineRule="auto"/>
              <w:rPr/>
            </w:pPr>
            <w:r>
              <w:rPr>
                <w:spacing w:val="6"/>
              </w:rPr>
              <w:t>心率、节律、传导、心肌供血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/>
              <w:spacing w:before="111" w:line="230" w:lineRule="auto"/>
              <w:rPr/>
            </w:pPr>
            <w:r>
              <w:rPr>
                <w:spacing w:val="7"/>
              </w:rPr>
              <w:t>分析心律失常、早搏、提示左右房室肥大的情况等心脏病筛查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1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1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1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346"/>
              <w:spacing w:before="111" w:line="230" w:lineRule="auto"/>
              <w:rPr/>
            </w:pPr>
            <w:r>
              <w:rPr>
                <w:spacing w:val="6"/>
              </w:rPr>
              <w:t>经颅多普勒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3"/>
              <w:spacing w:before="112" w:line="231" w:lineRule="auto"/>
              <w:rPr/>
            </w:pPr>
            <w:r>
              <w:rPr>
                <w:spacing w:val="6"/>
              </w:rPr>
              <w:t>大脑中前后动脉、椎-基底动脉系统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1" w:right="36" w:firstLine="4"/>
              <w:spacing w:before="18" w:line="236" w:lineRule="auto"/>
              <w:rPr/>
            </w:pPr>
            <w:r>
              <w:rPr>
                <w:spacing w:val="7"/>
              </w:rPr>
              <w:t>了解颅内各主要动脉血流速度、血流方向、血管弹</w:t>
            </w:r>
            <w:r>
              <w:rPr>
                <w:spacing w:val="6"/>
              </w:rPr>
              <w:t>性功能；较早反</w:t>
            </w:r>
            <w:r>
              <w:rPr/>
              <w:t xml:space="preserve"> </w:t>
            </w:r>
            <w:r>
              <w:rPr>
                <w:spacing w:val="7"/>
              </w:rPr>
              <w:t>映颅内血管功能变化情况，为预防、诊断和治疗脑血管疾</w:t>
            </w:r>
            <w:r>
              <w:rPr>
                <w:spacing w:val="6"/>
              </w:rPr>
              <w:t>病提供依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2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2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2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152"/>
              <w:spacing w:before="112" w:line="230" w:lineRule="auto"/>
              <w:rPr/>
            </w:pPr>
            <w:r>
              <w:rPr>
                <w:spacing w:val="6"/>
              </w:rPr>
              <w:t>胸部</w:t>
            </w:r>
            <w:r>
              <w:rPr/>
              <w:t>CT</w:t>
            </w:r>
            <w:r>
              <w:rPr>
                <w:spacing w:val="6"/>
              </w:rPr>
              <w:t>（不出片）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9" w:right="57" w:hanging="8"/>
              <w:spacing w:before="36" w:line="222" w:lineRule="auto"/>
              <w:rPr/>
            </w:pPr>
            <w:r>
              <w:rPr>
                <w:spacing w:val="7"/>
              </w:rPr>
              <w:t>双肺、支气管、胸椎、胸骨、肋骨、肩关节</w:t>
            </w:r>
            <w:r>
              <w:rPr/>
              <w:t xml:space="preserve"> </w:t>
            </w:r>
            <w:r>
              <w:rPr>
                <w:spacing w:val="6"/>
              </w:rPr>
              <w:t>、锁骨、心脏、血管、淋巴结等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 w:right="100" w:firstLine="3"/>
              <w:spacing w:before="36" w:line="222" w:lineRule="auto"/>
              <w:rPr/>
            </w:pPr>
            <w:r>
              <w:rPr>
                <w:spacing w:val="7"/>
              </w:rPr>
              <w:t>能筛查出肺部微小结节病变，提高对肺癌的早期诊断，</w:t>
            </w:r>
            <w:r>
              <w:rPr>
                <w:spacing w:val="6"/>
              </w:rPr>
              <w:t>有助于对X</w:t>
            </w:r>
            <w:r>
              <w:rPr/>
              <w:t xml:space="preserve"> </w:t>
            </w:r>
            <w:r>
              <w:rPr>
                <w:spacing w:val="6"/>
              </w:rPr>
              <w:t>线胸片发现的问题作出定性诊断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2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2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2" w:line="162" w:lineRule="exact"/>
              <w:rPr/>
            </w:pPr>
            <w:r>
              <w:rPr/>
              <w:t>√</w:t>
            </w:r>
          </w:p>
        </w:tc>
      </w:tr>
      <w:tr>
        <w:trPr>
          <w:trHeight w:val="60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154"/>
              <w:spacing w:before="247" w:line="230" w:lineRule="auto"/>
              <w:rPr/>
            </w:pPr>
            <w:r>
              <w:rPr>
                <w:color w:val="FF0000"/>
                <w:spacing w:val="6"/>
              </w:rPr>
              <w:t>无创冠脉钙化积分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57" w:firstLine="10"/>
              <w:spacing w:before="170" w:line="237" w:lineRule="auto"/>
              <w:rPr/>
            </w:pPr>
            <w:r>
              <w:rPr>
                <w:color w:val="FF0000"/>
                <w:spacing w:val="6"/>
              </w:rPr>
              <w:t>四支主要的冠状动脉的钙化程度，包含：左 </w:t>
            </w:r>
            <w:r>
              <w:rPr>
                <w:color w:val="FF0000"/>
                <w:spacing w:val="6"/>
              </w:rPr>
              <w:t>主干、左回旋支、左前降支、右冠状动脉。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 w:right="35"/>
              <w:spacing w:before="92" w:line="234" w:lineRule="auto"/>
              <w:rPr/>
            </w:pPr>
            <w:r>
              <w:rPr>
                <w:color w:val="FF0000"/>
                <w:spacing w:val="7"/>
              </w:rPr>
              <w:t>基于</w:t>
            </w:r>
            <w:r>
              <w:rPr>
                <w:color w:val="FF0000"/>
              </w:rPr>
              <w:t>CT</w:t>
            </w:r>
            <w:r>
              <w:rPr>
                <w:color w:val="FF0000"/>
                <w:spacing w:val="7"/>
              </w:rPr>
              <w:t>扫描，利用人工智能技术对冠状动脉上的钙化斑块情况进行</w:t>
            </w:r>
            <w:r>
              <w:rPr>
                <w:color w:val="FF0000"/>
                <w:spacing w:val="12"/>
              </w:rPr>
              <w:t xml:space="preserve"> </w:t>
            </w:r>
            <w:r>
              <w:rPr>
                <w:color w:val="FF0000"/>
                <w:spacing w:val="7"/>
              </w:rPr>
              <w:t>监测分析，进而了解斑块分布、斑块负荷并对冠心病风险进行评</w:t>
            </w:r>
          </w:p>
          <w:p>
            <w:pPr>
              <w:pStyle w:val="TableText"/>
              <w:ind w:left="24"/>
              <w:spacing w:before="9" w:line="229" w:lineRule="auto"/>
              <w:rPr/>
            </w:pPr>
            <w:r>
              <w:rPr>
                <w:color w:val="FF0000"/>
                <w:spacing w:val="6"/>
              </w:rPr>
              <w:t>估，为冠心病的诊疗提供重要的依据。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24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24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247" w:line="162" w:lineRule="exact"/>
              <w:rPr/>
            </w:pPr>
            <w:r>
              <w:rPr/>
              <w:t>√</w:t>
            </w:r>
          </w:p>
        </w:tc>
      </w:tr>
      <w:tr>
        <w:trPr>
          <w:trHeight w:val="386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10"/>
              <w:spacing w:before="140" w:line="230" w:lineRule="auto"/>
              <w:rPr/>
            </w:pPr>
            <w:r>
              <w:rPr>
                <w:spacing w:val="5"/>
              </w:rPr>
              <w:t>腹部彩超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/>
              <w:spacing w:before="140" w:line="230" w:lineRule="auto"/>
              <w:rPr/>
            </w:pPr>
            <w:r>
              <w:rPr>
                <w:spacing w:val="6"/>
              </w:rPr>
              <w:t>肝胆胰脾双肾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 w:right="36"/>
              <w:spacing w:before="20" w:line="237" w:lineRule="auto"/>
              <w:rPr/>
            </w:pPr>
            <w:r>
              <w:rPr>
                <w:spacing w:val="7"/>
              </w:rPr>
              <w:t>检查有无脂肪肝、肝囊肿、肝血管瘤、肝硬化、胆结石、胆囊炎、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胆囊息肉、脾脏大小、胰腺囊肿、肾囊肿、肾结石、各脏器肿瘤等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4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40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40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361"/>
              <w:spacing w:before="135" w:line="230" w:lineRule="auto"/>
              <w:rPr/>
            </w:pPr>
            <w:r>
              <w:rPr>
                <w:spacing w:val="2"/>
              </w:rPr>
              <w:t>甲状腺彩超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38"/>
              <w:spacing w:before="135" w:line="230" w:lineRule="auto"/>
              <w:rPr/>
            </w:pPr>
            <w:r>
              <w:rPr/>
              <w:t>甲状腺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 w:right="36" w:firstLine="14"/>
              <w:spacing w:before="55" w:line="237" w:lineRule="auto"/>
              <w:rPr/>
            </w:pPr>
            <w:r>
              <w:pict>
                <v:shape id="_x0000_s2" style="position:absolute;margin-left:-187.262pt;margin-top:-3.95065pt;mso-position-vertical-relative:top-margin-area;mso-position-horizontal-relative:right-margin-area;width:14.5pt;height:8.4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96" w:lineRule="auto"/>
                          <w:rPr/>
                        </w:pPr>
                        <w:r>
                          <w:rPr>
                            <w:spacing w:val="4"/>
                          </w:rPr>
                          <w:t>疾病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甲状腺体积、结节、囊肿、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甲状腺癌以及甲</w:t>
            </w:r>
            <w:r>
              <w:rPr>
                <w:spacing w:val="5"/>
              </w:rPr>
              <w:t>亢甲减的甲状腺影像特</w:t>
            </w:r>
            <w:r>
              <w:rPr/>
              <w:t xml:space="preserve"> </w:t>
            </w:r>
            <w:r>
              <w:rPr/>
              <w:t>征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347"/>
              <w:spacing w:before="56" w:line="232" w:lineRule="auto"/>
              <w:rPr/>
            </w:pPr>
            <w:r>
              <w:rPr>
                <w:spacing w:val="5"/>
              </w:rPr>
              <w:t>前列腺彩超</w:t>
            </w:r>
          </w:p>
          <w:p>
            <w:pPr>
              <w:pStyle w:val="TableText"/>
              <w:ind w:left="479"/>
              <w:spacing w:before="8" w:line="229" w:lineRule="auto"/>
              <w:rPr/>
            </w:pPr>
            <w:r>
              <w:rPr/>
              <w:t>（男）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3"/>
              <w:spacing w:before="135" w:line="232" w:lineRule="auto"/>
              <w:rPr/>
            </w:pPr>
            <w:r>
              <w:rPr>
                <w:spacing w:val="4"/>
              </w:rPr>
              <w:t>前列腺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/>
              <w:spacing w:before="135" w:line="230" w:lineRule="auto"/>
              <w:rPr/>
            </w:pPr>
            <w:r>
              <w:rPr>
                <w:spacing w:val="7"/>
              </w:rPr>
              <w:t>筛查前列腺炎、增生、前列腺癌等疾病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83"/>
              <w:spacing w:before="135" w:line="230" w:lineRule="auto"/>
              <w:rPr/>
            </w:pPr>
            <w:r>
              <w:rPr>
                <w:spacing w:val="6"/>
              </w:rPr>
              <w:t>颈部血管彩超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/>
              <w:spacing w:before="135" w:line="230" w:lineRule="auto"/>
              <w:rPr/>
            </w:pPr>
            <w:r>
              <w:rPr>
                <w:spacing w:val="7"/>
              </w:rPr>
              <w:t>颈总动脉、颈内动脉、颈外动脉、椎动脉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35" w:line="230" w:lineRule="auto"/>
              <w:rPr/>
            </w:pPr>
            <w:r>
              <w:rPr>
                <w:spacing w:val="7"/>
              </w:rPr>
              <w:t>颈部血管情况，检查是否伴有畸形、硬化、斑块、狭窄等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344"/>
              <w:spacing w:before="135" w:line="230" w:lineRule="auto"/>
              <w:rPr/>
            </w:pPr>
            <w:r>
              <w:rPr>
                <w:spacing w:val="6"/>
              </w:rPr>
              <w:t>骨密度检测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135" w:line="230" w:lineRule="auto"/>
              <w:rPr/>
            </w:pPr>
            <w:r>
              <w:rPr>
                <w:spacing w:val="6"/>
              </w:rPr>
              <w:t>超声桡骨检测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5"/>
              <w:spacing w:before="135" w:line="230" w:lineRule="auto"/>
              <w:rPr/>
            </w:pPr>
            <w:r>
              <w:rPr>
                <w:spacing w:val="6"/>
              </w:rPr>
              <w:t>了解有无骨质疏松，预测骨折危险性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538"/>
              <w:spacing w:before="135" w:line="231" w:lineRule="auto"/>
              <w:rPr/>
            </w:pPr>
            <w:r>
              <w:rPr>
                <w:spacing w:val="4"/>
              </w:rPr>
              <w:t>血糖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5"/>
              <w:spacing w:before="135" w:line="230" w:lineRule="auto"/>
              <w:rPr/>
            </w:pPr>
            <w:r>
              <w:rPr>
                <w:spacing w:val="4"/>
              </w:rPr>
              <w:t>空腹血糖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35" w:line="230" w:lineRule="auto"/>
              <w:rPr/>
            </w:pPr>
            <w:r>
              <w:rPr>
                <w:spacing w:val="7"/>
              </w:rPr>
              <w:t>反映体内血糖代谢情况及用药血糖监测情况，筛查糖尿病等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11"/>
              <w:spacing w:before="135" w:line="231" w:lineRule="auto"/>
              <w:rPr/>
            </w:pPr>
            <w:r>
              <w:rPr>
                <w:spacing w:val="5"/>
              </w:rPr>
              <w:t>血脂四项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57" w:hanging="1"/>
              <w:spacing w:before="55" w:line="237" w:lineRule="auto"/>
              <w:rPr/>
            </w:pPr>
            <w:r>
              <w:rPr>
                <w:spacing w:val="7"/>
              </w:rPr>
              <w:t>胆固醇、甘油三酯、高密度脂蛋白、低密度</w:t>
            </w:r>
            <w:r>
              <w:rPr/>
              <w:t xml:space="preserve"> </w:t>
            </w:r>
            <w:r>
              <w:rPr>
                <w:spacing w:val="5"/>
              </w:rPr>
              <w:t>脂蛋白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35" w:line="230" w:lineRule="auto"/>
              <w:rPr/>
            </w:pPr>
            <w:r>
              <w:rPr>
                <w:spacing w:val="7"/>
              </w:rPr>
              <w:t>反映体内脂类代谢情况，预测心脑血管疾病、肝脏疾病等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10"/>
              <w:spacing w:before="135" w:line="231" w:lineRule="auto"/>
              <w:rPr/>
            </w:pPr>
            <w:r>
              <w:rPr>
                <w:spacing w:val="5"/>
              </w:rPr>
              <w:t>肝功五项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119"/>
              <w:spacing w:before="55" w:line="237" w:lineRule="auto"/>
              <w:rPr/>
            </w:pPr>
            <w:r>
              <w:rPr>
                <w:spacing w:val="4"/>
              </w:rPr>
              <w:t>谷丙转氨酶、谷草转氨酶、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γ-谷氨酰转移</w:t>
            </w:r>
            <w:r>
              <w:rPr/>
              <w:t xml:space="preserve"> </w:t>
            </w:r>
            <w:r>
              <w:rPr>
                <w:spacing w:val="2"/>
              </w:rPr>
              <w:t>酶等。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35" w:line="230" w:lineRule="auto"/>
              <w:rPr/>
            </w:pPr>
            <w:r>
              <w:rPr>
                <w:spacing w:val="7"/>
              </w:rPr>
              <w:t>检测肝脏功能，病毒感染、药物等对肝脏的损伤程度的重要指标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21"/>
              <w:spacing w:before="135" w:line="230" w:lineRule="auto"/>
              <w:rPr/>
            </w:pPr>
            <w:r>
              <w:rPr>
                <w:spacing w:val="3"/>
              </w:rPr>
              <w:t>肾功三项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135" w:line="230" w:lineRule="auto"/>
              <w:rPr/>
            </w:pPr>
            <w:r>
              <w:rPr>
                <w:spacing w:val="6"/>
              </w:rPr>
              <w:t>尿素氮、肌酐、尿酸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/>
              <w:spacing w:before="135" w:line="230" w:lineRule="auto"/>
              <w:rPr/>
            </w:pPr>
            <w:r>
              <w:rPr>
                <w:spacing w:val="7"/>
              </w:rPr>
              <w:t>检查肾脏功能有无损伤及痛风等疾病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73"/>
              <w:spacing w:before="135" w:line="231" w:lineRule="auto"/>
              <w:rPr/>
            </w:pPr>
            <w:r>
              <w:rPr>
                <w:spacing w:val="5"/>
              </w:rPr>
              <w:t>血常规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40"/>
              <w:spacing w:before="135" w:line="230" w:lineRule="auto"/>
              <w:rPr/>
            </w:pPr>
            <w:r>
              <w:rPr>
                <w:spacing w:val="5"/>
              </w:rPr>
              <w:t>白细胞、红细胞、血红蛋白、血小板等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/>
              <w:spacing w:before="135" w:line="230" w:lineRule="auto"/>
              <w:rPr/>
            </w:pPr>
            <w:r>
              <w:rPr>
                <w:spacing w:val="7"/>
              </w:rPr>
              <w:t>筛查感染、贫血、过敏、凝血功能障碍、血液病等情况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72"/>
              <w:spacing w:before="135" w:line="231" w:lineRule="auto"/>
              <w:rPr/>
            </w:pPr>
            <w:r>
              <w:rPr>
                <w:spacing w:val="5"/>
              </w:rPr>
              <w:t>尿常规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5" w:right="57" w:firstLine="14"/>
              <w:spacing w:before="55" w:line="237" w:lineRule="auto"/>
              <w:rPr/>
            </w:pPr>
            <w:r>
              <w:rPr>
                <w:spacing w:val="6"/>
              </w:rPr>
              <w:t>白细胞、红细胞、蛋白、尿比重、尿微量白</w:t>
            </w:r>
            <w:r>
              <w:rPr/>
              <w:t xml:space="preserve"> </w:t>
            </w:r>
            <w:r>
              <w:rPr>
                <w:spacing w:val="4"/>
              </w:rPr>
              <w:t>蛋白等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 w:right="38" w:hanging="1"/>
              <w:spacing w:before="55" w:line="237" w:lineRule="auto"/>
              <w:rPr/>
            </w:pPr>
            <w:r>
              <w:rPr>
                <w:spacing w:val="7"/>
              </w:rPr>
              <w:t>对泌尿系统感染、肝胆疾患、结石、糖尿病、肾病早期损伤等疾病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筛查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26"/>
              <w:spacing w:before="135" w:line="230" w:lineRule="auto"/>
              <w:rPr/>
            </w:pPr>
            <w:r>
              <w:rPr>
                <w:spacing w:val="1"/>
              </w:rPr>
              <w:t>甲胎蛋白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38"/>
              <w:spacing w:before="135" w:line="230" w:lineRule="auto"/>
              <w:rPr/>
            </w:pPr>
            <w:r>
              <w:rPr>
                <w:spacing w:val="1"/>
              </w:rPr>
              <w:t>甲胎蛋白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5"/>
              <w:spacing w:before="135" w:line="230" w:lineRule="auto"/>
              <w:rPr/>
            </w:pPr>
            <w:r>
              <w:rPr>
                <w:spacing w:val="7"/>
              </w:rPr>
              <w:t>用于原发性肝癌的诊断，疗效预后检测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09"/>
              <w:spacing w:before="135" w:line="230" w:lineRule="auto"/>
              <w:rPr/>
            </w:pPr>
            <w:r>
              <w:rPr>
                <w:spacing w:val="6"/>
              </w:rPr>
              <w:t>癌胚抗原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135" w:line="230" w:lineRule="auto"/>
              <w:rPr/>
            </w:pPr>
            <w:r>
              <w:rPr>
                <w:spacing w:val="6"/>
              </w:rPr>
              <w:t>癌胚抗原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6"/>
              <w:spacing w:before="135" w:line="231" w:lineRule="auto"/>
              <w:rPr/>
            </w:pPr>
            <w:r>
              <w:rPr>
                <w:spacing w:val="7"/>
              </w:rPr>
              <w:t>是肺癌和肠癌的首选标志物，用于肺癌子宫乳腺消化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350"/>
              <w:spacing w:before="135" w:line="230" w:lineRule="auto"/>
              <w:rPr/>
            </w:pPr>
            <w:r>
              <w:rPr>
                <w:spacing w:val="5"/>
              </w:rPr>
              <w:t>幽门螺杆菌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6"/>
              <w:spacing w:before="135" w:line="230" w:lineRule="auto"/>
              <w:rPr/>
            </w:pPr>
            <w:r>
              <w:rPr>
                <w:spacing w:val="5"/>
              </w:rPr>
              <w:t>幽门螺杆菌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3" w:right="36" w:hanging="9"/>
              <w:spacing w:before="55" w:line="237" w:lineRule="auto"/>
              <w:rPr/>
            </w:pPr>
            <w:r>
              <w:rPr>
                <w:spacing w:val="7"/>
              </w:rPr>
              <w:t>检测幽门螺杆菌是否现症感染，以消除消化系统疾病及胃癌的疾病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因素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3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35" w:line="162" w:lineRule="exact"/>
              <w:rPr/>
            </w:pPr>
            <w:r>
              <w:rPr/>
              <w:t>√</w:t>
            </w:r>
          </w:p>
        </w:tc>
      </w:tr>
      <w:tr>
        <w:trPr>
          <w:trHeight w:val="220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19"/>
              <w:spacing w:before="59" w:line="230" w:lineRule="auto"/>
              <w:rPr/>
            </w:pPr>
            <w:r>
              <w:rPr>
                <w:spacing w:val="5"/>
              </w:rPr>
              <w:t>乳腺彩超（女）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58" w:line="232" w:lineRule="auto"/>
              <w:rPr/>
            </w:pPr>
            <w:r>
              <w:rPr>
                <w:spacing w:val="5"/>
              </w:rPr>
              <w:t>双乳腺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3"/>
              <w:spacing w:before="59" w:line="230" w:lineRule="auto"/>
              <w:rPr/>
            </w:pPr>
            <w:r>
              <w:rPr>
                <w:spacing w:val="7"/>
              </w:rPr>
              <w:t>对乳腺增生、乳腺肿瘤、乳腺囊肿、乳腺癌等进行早期筛查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58" w:line="233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58" w:line="233" w:lineRule="auto"/>
              <w:rPr/>
            </w:pPr>
            <w:r>
              <w:rPr/>
              <w:t>√</w:t>
            </w:r>
          </w:p>
        </w:tc>
      </w:tr>
      <w:tr>
        <w:trPr>
          <w:trHeight w:val="297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85" w:right="79" w:hanging="194"/>
              <w:spacing w:before="20" w:line="205" w:lineRule="auto"/>
              <w:rPr/>
            </w:pPr>
            <w:r>
              <w:rPr>
                <w:spacing w:val="6"/>
              </w:rPr>
              <w:t>子宫附件彩超（经腹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式，需憋尿）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97" w:line="230" w:lineRule="auto"/>
              <w:rPr/>
            </w:pPr>
            <w:r>
              <w:rPr>
                <w:spacing w:val="6"/>
              </w:rPr>
              <w:t>检测子宫及双侧附件病变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 w:right="36"/>
              <w:spacing w:before="20" w:line="205" w:lineRule="auto"/>
              <w:rPr/>
            </w:pPr>
            <w:r>
              <w:rPr>
                <w:spacing w:val="6"/>
              </w:rPr>
              <w:t>子宫的形态、大小以及子宫内膜的薄厚，子宫肌瘤等疾病；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了解盆</w:t>
            </w:r>
            <w:r>
              <w:rPr/>
              <w:t xml:space="preserve"> </w:t>
            </w:r>
            <w:r>
              <w:rPr>
                <w:spacing w:val="7"/>
              </w:rPr>
              <w:t>腔及附件情况，有无卵巢囊肿、盆腔积液等疾病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97" w:line="162" w:lineRule="exact"/>
              <w:rPr/>
            </w:pPr>
            <w:r>
              <w:rPr/>
              <w:t>√</w:t>
            </w:r>
          </w:p>
        </w:tc>
      </w:tr>
      <w:tr>
        <w:trPr>
          <w:trHeight w:val="297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539" w:right="79" w:hanging="448"/>
              <w:spacing w:before="20" w:line="205" w:lineRule="auto"/>
              <w:rPr/>
            </w:pPr>
            <w:r>
              <w:rPr>
                <w:spacing w:val="6"/>
              </w:rPr>
              <w:t>子宫附件彩超（经阴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式）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1"/>
              <w:spacing w:before="97" w:line="230" w:lineRule="auto"/>
              <w:rPr/>
            </w:pPr>
            <w:r>
              <w:rPr>
                <w:spacing w:val="6"/>
              </w:rPr>
              <w:t>检测子宫及双侧附件病变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4" w:right="36"/>
              <w:spacing w:before="20" w:line="205" w:lineRule="auto"/>
              <w:rPr/>
            </w:pPr>
            <w:r>
              <w:rPr>
                <w:spacing w:val="6"/>
              </w:rPr>
              <w:t>子宫的形态、大小以及子宫内膜的薄厚，子宫肌瘤等疾病；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了解盆</w:t>
            </w:r>
            <w:r>
              <w:rPr/>
              <w:t xml:space="preserve"> </w:t>
            </w:r>
            <w:r>
              <w:rPr>
                <w:spacing w:val="7"/>
              </w:rPr>
              <w:t>腔及附件情况，有无卵巢囊肿、盆腔积液等疾病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97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0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218"/>
              <w:spacing w:before="59" w:line="230" w:lineRule="auto"/>
              <w:rPr/>
            </w:pPr>
            <w:r>
              <w:rPr>
                <w:spacing w:val="5"/>
              </w:rPr>
              <w:t>妇科内诊（女）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31"/>
              <w:spacing w:before="59" w:line="230" w:lineRule="auto"/>
              <w:rPr/>
            </w:pPr>
            <w:r>
              <w:rPr>
                <w:spacing w:val="4"/>
              </w:rPr>
              <w:t>阴道、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白带、宫颈、子宫、双侧附件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34"/>
              <w:spacing w:before="59" w:line="230" w:lineRule="auto"/>
              <w:rPr/>
            </w:pPr>
            <w:r>
              <w:rPr>
                <w:spacing w:val="6"/>
              </w:rPr>
              <w:t>阴道炎、宫颈炎等疾病筛查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59" w:line="231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412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185"/>
              <w:spacing w:before="76" w:line="230" w:lineRule="auto"/>
              <w:rPr/>
            </w:pPr>
            <w:r>
              <w:rPr>
                <w:spacing w:val="8"/>
              </w:rPr>
              <w:t>液基细胞检查</w:t>
            </w:r>
            <w:r>
              <w:rPr/>
              <w:t>TCT</w:t>
            </w:r>
          </w:p>
          <w:p>
            <w:pPr>
              <w:pStyle w:val="TableText"/>
              <w:ind w:left="479"/>
              <w:spacing w:before="9" w:line="230" w:lineRule="auto"/>
              <w:rPr/>
            </w:pPr>
            <w:r>
              <w:rPr/>
              <w:t>（女）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/>
              <w:spacing w:before="156" w:line="230" w:lineRule="auto"/>
              <w:rPr/>
            </w:pPr>
            <w:r>
              <w:rPr>
                <w:spacing w:val="6"/>
              </w:rPr>
              <w:t>子宫细胞学筛查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9"/>
              <w:spacing w:before="156" w:line="230" w:lineRule="auto"/>
              <w:rPr/>
            </w:pPr>
            <w:r>
              <w:rPr>
                <w:spacing w:val="7"/>
              </w:rPr>
              <w:t>宫颈癌细胞学检查技术，检出率高，同时还能发现癌</w:t>
            </w:r>
            <w:r>
              <w:rPr>
                <w:spacing w:val="6"/>
              </w:rPr>
              <w:t>前病变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55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8" w:hRule="atLeast"/>
        </w:trPr>
        <w:tc>
          <w:tcPr>
            <w:shd w:val="clear" w:fill="DCE6F1"/>
            <w:tcW w:w="13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39" w:line="230" w:lineRule="auto"/>
              <w:rPr/>
            </w:pPr>
            <w:r>
              <w:rPr>
                <w:spacing w:val="5"/>
              </w:rPr>
              <w:t>检后服务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9" w:right="57" w:hanging="8"/>
              <w:spacing w:before="245" w:line="235" w:lineRule="auto"/>
              <w:rPr/>
            </w:pPr>
            <w:r>
              <w:rPr>
                <w:spacing w:val="7"/>
              </w:rPr>
              <w:t>体检健康评估、专家一对一咨询、健康指导</w:t>
            </w:r>
            <w:r>
              <w:rPr/>
              <w:t xml:space="preserve"> </w:t>
            </w:r>
            <w:r>
              <w:rPr>
                <w:spacing w:val="5"/>
              </w:rPr>
              <w:t>、健康档案管理，网上查询，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电话咨询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pStyle w:val="TableText"/>
              <w:ind w:left="26" w:right="36" w:hanging="2"/>
              <w:spacing w:before="245" w:line="235" w:lineRule="auto"/>
              <w:rPr/>
            </w:pPr>
            <w:r>
              <w:rPr>
                <w:spacing w:val="7"/>
              </w:rPr>
              <w:t>针对工作压力大，节奏快，生活不规律，设定此类套餐，详细了解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该群体健康状况，起到早发现、早预防、早治疗的作用</w:t>
            </w:r>
          </w:p>
        </w:tc>
        <w:tc>
          <w:tcPr>
            <w:shd w:val="clear" w:fill="FDE9D9"/>
            <w:tcW w:w="64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3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39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39" w:line="162" w:lineRule="exact"/>
              <w:rPr/>
            </w:pPr>
            <w:r>
              <w:rPr/>
              <w:t>√</w:t>
            </w:r>
          </w:p>
        </w:tc>
      </w:tr>
      <w:tr>
        <w:trPr>
          <w:trHeight w:val="335" w:hRule="atLeast"/>
        </w:trPr>
        <w:tc>
          <w:tcPr>
            <w:shd w:val="clear" w:fill="DCE6F1"/>
            <w:tcW w:w="1320" w:type="dxa"/>
            <w:vAlign w:val="top"/>
          </w:tcPr>
          <w:p>
            <w:pPr>
              <w:pStyle w:val="TableText"/>
              <w:ind w:left="414"/>
              <w:spacing w:before="118" w:line="230" w:lineRule="auto"/>
              <w:rPr/>
            </w:pPr>
            <w:r>
              <w:rPr>
                <w:spacing w:val="4"/>
              </w:rPr>
              <w:t>营养早餐</w:t>
            </w:r>
          </w:p>
        </w:tc>
        <w:tc>
          <w:tcPr>
            <w:shd w:val="clear" w:fill="FDE9D9"/>
            <w:tcW w:w="2503" w:type="dxa"/>
            <w:vAlign w:val="top"/>
          </w:tcPr>
          <w:p>
            <w:pPr>
              <w:pStyle w:val="TableText"/>
              <w:ind w:left="22" w:right="79" w:firstLine="2"/>
              <w:spacing w:before="39" w:line="220" w:lineRule="auto"/>
              <w:rPr/>
            </w:pPr>
            <w:r>
              <w:rPr>
                <w:spacing w:val="5"/>
              </w:rPr>
              <w:t>牛奶、豆浆、米粥、精品凉拌菜、小咸菜、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花卷、蛋糕等</w:t>
            </w:r>
          </w:p>
        </w:tc>
        <w:tc>
          <w:tcPr>
            <w:shd w:val="clear" w:fill="DCE6F1"/>
            <w:tcW w:w="3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642" w:type="dxa"/>
            <w:vAlign w:val="top"/>
          </w:tcPr>
          <w:p>
            <w:pPr>
              <w:pStyle w:val="TableText"/>
              <w:ind w:left="297"/>
              <w:spacing w:before="118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547" w:type="dxa"/>
            <w:vAlign w:val="top"/>
          </w:tcPr>
          <w:p>
            <w:pPr>
              <w:pStyle w:val="TableText"/>
              <w:ind w:left="250"/>
              <w:spacing w:before="118" w:line="162" w:lineRule="exact"/>
              <w:rPr/>
            </w:pPr>
            <w:r>
              <w:rPr/>
              <w:t>√</w:t>
            </w:r>
          </w:p>
        </w:tc>
        <w:tc>
          <w:tcPr>
            <w:shd w:val="clear" w:fill="FDE9D9"/>
            <w:tcW w:w="648" w:type="dxa"/>
            <w:vAlign w:val="top"/>
          </w:tcPr>
          <w:p>
            <w:pPr>
              <w:pStyle w:val="TableText"/>
              <w:ind w:left="298"/>
              <w:spacing w:before="118" w:line="162" w:lineRule="exact"/>
              <w:rPr/>
            </w:pPr>
            <w:r>
              <w:rPr/>
              <w:t>√</w:t>
            </w:r>
          </w:p>
        </w:tc>
      </w:tr>
      <w:tr>
        <w:trPr>
          <w:trHeight w:val="1138" w:hRule="atLeast"/>
        </w:trPr>
        <w:tc>
          <w:tcPr>
            <w:shd w:val="clear" w:fill="DCE6F1"/>
            <w:tcW w:w="13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45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增值服务</w:t>
            </w:r>
          </w:p>
        </w:tc>
        <w:tc>
          <w:tcPr>
            <w:shd w:val="clear" w:fill="DCE6F1"/>
            <w:tcW w:w="8099" w:type="dxa"/>
            <w:vAlign w:val="top"/>
            <w:gridSpan w:val="5"/>
          </w:tcPr>
          <w:p>
            <w:pPr>
              <w:pStyle w:val="TableText"/>
              <w:ind w:left="23"/>
              <w:spacing w:before="42" w:line="229" w:lineRule="auto"/>
              <w:rPr/>
            </w:pPr>
            <w:r>
              <w:rPr>
                <w:spacing w:val="6"/>
              </w:rPr>
              <w:t>★所有项目可以同等价位换项</w:t>
            </w:r>
          </w:p>
          <w:p>
            <w:pPr>
              <w:pStyle w:val="TableText"/>
              <w:ind w:left="23"/>
              <w:spacing w:before="9" w:line="230" w:lineRule="auto"/>
              <w:rPr/>
            </w:pPr>
            <w:r>
              <w:rPr>
                <w:spacing w:val="6"/>
              </w:rPr>
              <w:t>★所有项目增项可享受5折优惠（胃肠镜除外，可刷医保卡）</w:t>
            </w:r>
          </w:p>
          <w:p>
            <w:pPr>
              <w:pStyle w:val="TableText"/>
              <w:ind w:left="23"/>
              <w:spacing w:before="9" w:line="229" w:lineRule="auto"/>
              <w:rPr/>
            </w:pPr>
            <w:r>
              <w:rPr>
                <w:spacing w:val="6"/>
              </w:rPr>
              <w:t>★家属享受同等价位体检，同等折扣增项</w:t>
            </w:r>
          </w:p>
          <w:p>
            <w:pPr>
              <w:pStyle w:val="TableText"/>
              <w:ind w:left="23"/>
              <w:spacing w:before="9" w:line="158" w:lineRule="exact"/>
              <w:rPr/>
            </w:pPr>
            <w:r>
              <w:rPr>
                <w:spacing w:val="6"/>
                <w:position w:val="2"/>
              </w:rPr>
              <w:t>★三甲医院就医绿色通道，专家一对一咨询</w:t>
            </w:r>
          </w:p>
          <w:p>
            <w:pPr>
              <w:pStyle w:val="TableText"/>
              <w:ind w:left="23"/>
              <w:spacing w:line="229" w:lineRule="auto"/>
              <w:rPr/>
            </w:pPr>
            <w:r>
              <w:rPr>
                <w:spacing w:val="6"/>
              </w:rPr>
              <w:t>★无假日体检机构</w:t>
            </w:r>
          </w:p>
          <w:p>
            <w:pPr>
              <w:pStyle w:val="TableText"/>
              <w:ind w:left="23"/>
              <w:spacing w:before="6" w:line="230" w:lineRule="auto"/>
              <w:rPr/>
            </w:pPr>
            <w:r>
              <w:rPr>
                <w:spacing w:val="6"/>
              </w:rPr>
              <w:t>★</w:t>
            </w:r>
            <w:r>
              <w:rPr/>
              <w:t>CT</w:t>
            </w:r>
            <w:r>
              <w:rPr>
                <w:spacing w:val="6"/>
              </w:rPr>
              <w:t xml:space="preserve"> 核磁影像24小时开机</w:t>
            </w:r>
          </w:p>
          <w:p>
            <w:pPr>
              <w:pStyle w:val="TableText"/>
              <w:ind w:left="23"/>
              <w:spacing w:before="9" w:line="212" w:lineRule="auto"/>
              <w:rPr/>
            </w:pPr>
            <w:r>
              <w:rPr>
                <w:spacing w:val="6"/>
              </w:rPr>
              <w:t>★当日体检大于等于10人免费车接车送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4"/>
          <w:pgMar w:top="347" w:right="1627" w:bottom="0" w:left="8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firstLine="11"/>
        <w:spacing w:line="525" w:lineRule="exact"/>
        <w:rPr/>
      </w:pPr>
      <w:r>
        <w:rPr>
          <w:position w:val="-10"/>
        </w:rPr>
        <w:drawing>
          <wp:inline distT="0" distB="0" distL="0" distR="0">
            <wp:extent cx="2609088" cy="3337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9088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90"/>
        <w:spacing w:before="118" w:line="229" w:lineRule="auto"/>
        <w:rPr>
          <w:sz w:val="16"/>
          <w:szCs w:val="16"/>
        </w:rPr>
      </w:pPr>
      <w:r>
        <w:rPr>
          <w:sz w:val="16"/>
          <w:szCs w:val="16"/>
          <w14:textOutline w14:w="305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石家庄中宝门诊部（普通合伙）</w:t>
      </w:r>
    </w:p>
    <w:p>
      <w:pPr>
        <w:spacing w:line="24" w:lineRule="exact"/>
        <w:rPr/>
      </w:pPr>
      <w:r/>
    </w:p>
    <w:tbl>
      <w:tblPr>
        <w:tblStyle w:val="TableNormal"/>
        <w:tblW w:w="8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968"/>
        <w:gridCol w:w="3174"/>
        <w:gridCol w:w="863"/>
        <w:gridCol w:w="810"/>
        <w:gridCol w:w="869"/>
      </w:tblGrid>
      <w:tr>
        <w:trPr>
          <w:trHeight w:val="284" w:hRule="atLeast"/>
        </w:trPr>
        <w:tc>
          <w:tcPr>
            <w:shd w:val="clear" w:fill="4BACC6"/>
            <w:tcW w:w="8053" w:type="dxa"/>
            <w:vAlign w:val="top"/>
            <w:gridSpan w:val="5"/>
          </w:tcPr>
          <w:p>
            <w:pPr>
              <w:pStyle w:val="TableText"/>
              <w:ind w:left="3360"/>
              <w:spacing w:before="5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FFFFFF"/>
                <w14:textOutline w14:w="3486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  <w:spacing w:val="1"/>
              </w:rPr>
              <w:t>方案一35岁以下</w:t>
            </w:r>
          </w:p>
        </w:tc>
        <w:tc>
          <w:tcPr>
            <w:shd w:val="clear" w:fill="4BACC6"/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505"/>
              <w:spacing w:before="147" w:line="221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项目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745"/>
              <w:spacing w:before="147" w:line="220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项目内容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1351"/>
              <w:spacing w:before="147" w:line="220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体检意义</w:t>
            </w:r>
          </w:p>
        </w:tc>
        <w:tc>
          <w:tcPr>
            <w:shd w:val="clear" w:fill="DCE6F1"/>
            <w:tcW w:w="863" w:type="dxa"/>
            <w:vAlign w:val="top"/>
          </w:tcPr>
          <w:p>
            <w:pPr>
              <w:pStyle w:val="TableText"/>
              <w:ind w:left="322"/>
              <w:spacing w:before="147" w:line="221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男士</w:t>
            </w:r>
          </w:p>
        </w:tc>
        <w:tc>
          <w:tcPr>
            <w:shd w:val="clear" w:fill="DAEEF3"/>
            <w:tcW w:w="810" w:type="dxa"/>
            <w:vAlign w:val="top"/>
          </w:tcPr>
          <w:p>
            <w:pPr>
              <w:pStyle w:val="TableText"/>
              <w:ind w:left="185"/>
              <w:spacing w:before="147" w:line="220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已婚女士</w:t>
            </w:r>
          </w:p>
        </w:tc>
        <w:tc>
          <w:tcPr>
            <w:shd w:val="clear" w:fill="DAEEF3"/>
            <w:tcW w:w="869" w:type="dxa"/>
            <w:vAlign w:val="top"/>
          </w:tcPr>
          <w:p>
            <w:pPr>
              <w:pStyle w:val="TableText"/>
              <w:ind w:left="201"/>
              <w:spacing w:before="147" w:line="220" w:lineRule="auto"/>
              <w:rPr/>
            </w:pPr>
            <w:r>
              <w:rPr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未婚女士</w:t>
            </w:r>
          </w:p>
        </w:tc>
      </w:tr>
      <w:tr>
        <w:trPr>
          <w:trHeight w:val="359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176"/>
              <w:spacing w:before="121" w:line="220" w:lineRule="auto"/>
              <w:rPr/>
            </w:pPr>
            <w:r>
              <w:rPr>
                <w:spacing w:val="-1"/>
              </w:rPr>
              <w:t>一般检查（VIP）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2" w:right="30" w:firstLine="2"/>
              <w:spacing w:before="49" w:line="223" w:lineRule="auto"/>
              <w:rPr/>
            </w:pPr>
            <w:r>
              <w:rPr>
                <w:spacing w:val="-2"/>
              </w:rPr>
              <w:t>身高、体重、血压、心率、体重指数</w:t>
            </w:r>
            <w:r>
              <w:rPr>
                <w:spacing w:val="14"/>
              </w:rPr>
              <w:t xml:space="preserve"> </w:t>
            </w:r>
            <w:r>
              <w:rPr/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4"/>
              <w:spacing w:before="122" w:line="219" w:lineRule="auto"/>
              <w:rPr/>
            </w:pPr>
            <w:r>
              <w:rPr>
                <w:spacing w:val="-3"/>
              </w:rPr>
              <w:t>了解身体基本健康指标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2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2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21" w:line="239" w:lineRule="auto"/>
              <w:rPr/>
            </w:pPr>
            <w:r>
              <w:rPr/>
              <w:t>√</w:t>
            </w:r>
          </w:p>
        </w:tc>
      </w:tr>
      <w:tr>
        <w:trPr>
          <w:trHeight w:val="33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87"/>
              <w:spacing w:before="113" w:line="219" w:lineRule="auto"/>
              <w:rPr/>
            </w:pPr>
            <w:r>
              <w:rPr>
                <w:spacing w:val="-2"/>
              </w:rPr>
              <w:t>真空采血费及材料费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6"/>
              <w:spacing w:before="113" w:line="219" w:lineRule="auto"/>
              <w:rPr/>
            </w:pPr>
            <w:r>
              <w:rPr>
                <w:spacing w:val="-2"/>
              </w:rPr>
              <w:t>负压真空采血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/>
              <w:spacing w:before="113" w:line="219" w:lineRule="auto"/>
              <w:rPr/>
            </w:pPr>
            <w:r>
              <w:rPr>
                <w:spacing w:val="-1"/>
              </w:rPr>
              <w:t>采血用于化验项目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12" w:line="239" w:lineRule="auto"/>
              <w:rPr/>
            </w:pPr>
            <w:r>
              <w:rPr/>
              <w:t>√</w:t>
            </w:r>
          </w:p>
        </w:tc>
      </w:tr>
      <w:tr>
        <w:trPr>
          <w:trHeight w:val="338" w:hRule="atLeast"/>
        </w:trPr>
        <w:tc>
          <w:tcPr>
            <w:shd w:val="clear" w:fill="DCE6F1"/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7"/>
              <w:spacing w:before="39" w:line="219" w:lineRule="auto"/>
              <w:rPr/>
            </w:pPr>
            <w:r>
              <w:rPr>
                <w:spacing w:val="-10"/>
              </w:rPr>
              <w:t>内科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5" w:right="31" w:hanging="2"/>
              <w:spacing w:before="38" w:line="223" w:lineRule="auto"/>
              <w:rPr/>
            </w:pPr>
            <w:r>
              <w:rPr>
                <w:spacing w:val="-2"/>
              </w:rPr>
              <w:t>心脏的位置、大小、搏动规律、肺呼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吸音检查</w:t>
            </w:r>
          </w:p>
        </w:tc>
        <w:tc>
          <w:tcPr>
            <w:shd w:val="clear" w:fill="DCE6F1"/>
            <w:tcW w:w="31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 w:right="41" w:hanging="1"/>
              <w:spacing w:before="138" w:line="225" w:lineRule="auto"/>
              <w:jc w:val="both"/>
              <w:rPr/>
            </w:pPr>
            <w:r>
              <w:rPr>
                <w:spacing w:val="-1"/>
              </w:rPr>
              <w:t>对气管炎、支气管炎、肺炎、心律失常、心肺功能不全、心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力衰竭、肝脾肿大、贫血、黄疸、胃肠道疾病、脑血管疾病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等有初步筛查和诊断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12" w:line="239" w:lineRule="auto"/>
              <w:rPr/>
            </w:pPr>
            <w:r>
              <w:rPr/>
              <w:t>√</w:t>
            </w:r>
          </w:p>
        </w:tc>
      </w:tr>
      <w:tr>
        <w:trPr>
          <w:trHeight w:val="338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32"/>
              <w:spacing w:before="112" w:line="220" w:lineRule="auto"/>
              <w:rPr/>
            </w:pPr>
            <w:r>
              <w:rPr>
                <w:spacing w:val="-2"/>
              </w:rPr>
              <w:t>了解病史及用药情况，腹部触诊</w:t>
            </w:r>
          </w:p>
        </w:tc>
        <w:tc>
          <w:tcPr>
            <w:tcW w:w="3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12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12" w:line="239" w:lineRule="auto"/>
              <w:rPr/>
            </w:pPr>
            <w:r>
              <w:rPr/>
              <w:t>√</w:t>
            </w:r>
          </w:p>
        </w:tc>
      </w:tr>
      <w:tr>
        <w:trPr>
          <w:trHeight w:val="421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511"/>
              <w:spacing w:before="153" w:line="219" w:lineRule="auto"/>
              <w:rPr/>
            </w:pPr>
            <w:r>
              <w:rPr>
                <w:spacing w:val="-7"/>
              </w:rPr>
              <w:t>眼科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153" w:line="221" w:lineRule="auto"/>
              <w:rPr/>
            </w:pPr>
            <w:r>
              <w:rPr>
                <w:spacing w:val="-2"/>
              </w:rPr>
              <w:t>裂隙灯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153" w:line="219" w:lineRule="auto"/>
              <w:rPr/>
            </w:pPr>
            <w:r>
              <w:rPr>
                <w:spacing w:val="-1"/>
              </w:rPr>
              <w:t>有无白内障，程度及分型，有无角膜炎、结膜炎、沙眼等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5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5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53" w:line="239" w:lineRule="auto"/>
              <w:rPr/>
            </w:pPr>
            <w:r>
              <w:rPr/>
              <w:t>√</w:t>
            </w:r>
          </w:p>
        </w:tc>
      </w:tr>
      <w:tr>
        <w:trPr>
          <w:trHeight w:val="421" w:hRule="atLeast"/>
        </w:trPr>
        <w:tc>
          <w:tcPr>
            <w:shd w:val="clear" w:fill="DCE6F1"/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39" w:line="220" w:lineRule="auto"/>
              <w:rPr/>
            </w:pPr>
            <w:r>
              <w:rPr>
                <w:spacing w:val="-3"/>
              </w:rPr>
              <w:t>耳鼻喉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9" w:right="32" w:hanging="1"/>
              <w:spacing w:before="82" w:line="223" w:lineRule="auto"/>
              <w:rPr/>
            </w:pPr>
            <w:r>
              <w:rPr>
                <w:spacing w:val="-2"/>
              </w:rPr>
              <w:t>听力：音叉试验、外耳形态、外耳道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、鼓膜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4"/>
              <w:spacing w:before="154" w:line="220" w:lineRule="auto"/>
              <w:rPr/>
            </w:pPr>
            <w:r>
              <w:rPr>
                <w:spacing w:val="-2"/>
              </w:rPr>
              <w:t>了解外耳道炎症、畸形、肿瘤、听力普查等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54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54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54" w:line="239" w:lineRule="auto"/>
              <w:rPr/>
            </w:pPr>
            <w:r>
              <w:rPr/>
              <w:t>√</w:t>
            </w:r>
          </w:p>
        </w:tc>
      </w:tr>
      <w:tr>
        <w:trPr>
          <w:trHeight w:val="422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0" w:right="31" w:firstLine="1"/>
              <w:spacing w:before="83" w:line="223" w:lineRule="auto"/>
              <w:rPr/>
            </w:pPr>
            <w:r>
              <w:rPr>
                <w:spacing w:val="-2"/>
              </w:rPr>
              <w:t>鼻中隔、鼻道、鼻甲、鼻粘膜、鼻窦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及咽、扁桃腺等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/>
              <w:spacing w:before="155" w:line="220" w:lineRule="auto"/>
              <w:rPr/>
            </w:pPr>
            <w:r>
              <w:rPr>
                <w:spacing w:val="-1"/>
              </w:rPr>
              <w:t>鼻道、咽喉部炎症，畸形、肿瘤等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55" w:line="239" w:lineRule="auto"/>
              <w:rPr/>
            </w:pPr>
            <w:r>
              <w:rPr/>
              <w:t>√</w:t>
            </w:r>
          </w:p>
        </w:tc>
      </w:tr>
      <w:tr>
        <w:trPr>
          <w:trHeight w:val="421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404"/>
              <w:spacing w:before="155" w:line="220" w:lineRule="auto"/>
              <w:rPr/>
            </w:pPr>
            <w:r>
              <w:rPr>
                <w:spacing w:val="-7"/>
              </w:rPr>
              <w:t>口腔检查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9" w:right="31" w:firstLine="9"/>
              <w:spacing w:before="83" w:line="223" w:lineRule="auto"/>
              <w:rPr/>
            </w:pPr>
            <w:r>
              <w:rPr>
                <w:spacing w:val="-3"/>
              </w:rPr>
              <w:t>口腔黏膜、牙周、龋齿、残根、残冠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、缺齿等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 w:right="41" w:firstLine="18"/>
              <w:spacing w:before="83" w:line="223" w:lineRule="auto"/>
              <w:rPr/>
            </w:pPr>
            <w:r>
              <w:rPr>
                <w:spacing w:val="-2"/>
              </w:rPr>
              <w:t>口腔疾病的筛查，如牙龈炎、牙周炎、口腔溃疡、口腔黏膜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病变等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55" w:line="239" w:lineRule="auto"/>
              <w:rPr/>
            </w:pPr>
            <w:r>
              <w:rPr/>
              <w:t>√</w:t>
            </w:r>
          </w:p>
        </w:tc>
      </w:tr>
      <w:tr>
        <w:trPr>
          <w:trHeight w:val="575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266"/>
              <w:spacing w:before="233" w:line="222" w:lineRule="auto"/>
              <w:rPr/>
            </w:pPr>
            <w:r>
              <w:rPr>
                <w:spacing w:val="-2"/>
              </w:rPr>
              <w:t>十二导心电图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3"/>
              <w:spacing w:before="233" w:line="219" w:lineRule="auto"/>
              <w:rPr/>
            </w:pPr>
            <w:r>
              <w:rPr>
                <w:spacing w:val="-2"/>
              </w:rPr>
              <w:t>心率、节律、传导、心肌供血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 w:right="41"/>
              <w:spacing w:before="161" w:line="226" w:lineRule="auto"/>
              <w:rPr/>
            </w:pPr>
            <w:r>
              <w:rPr>
                <w:spacing w:val="-1"/>
              </w:rPr>
              <w:t>分析心律失常、早搏、提示左右房室肥大的情况等心脏病筛</w:t>
            </w:r>
            <w:r>
              <w:rPr>
                <w:spacing w:val="2"/>
              </w:rPr>
              <w:t xml:space="preserve"> </w:t>
            </w:r>
            <w:r>
              <w:rPr/>
              <w:t>查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23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23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233" w:line="239" w:lineRule="auto"/>
              <w:rPr/>
            </w:pPr>
            <w:r>
              <w:rPr/>
              <w:t>√</w:t>
            </w:r>
          </w:p>
        </w:tc>
      </w:tr>
      <w:tr>
        <w:trPr>
          <w:trHeight w:val="592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502"/>
              <w:spacing w:before="243" w:line="221" w:lineRule="auto"/>
              <w:rPr/>
            </w:pPr>
            <w:r>
              <w:rPr>
                <w:spacing w:val="-3"/>
              </w:rPr>
              <w:t>胸片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 w:right="32"/>
              <w:spacing w:before="94" w:line="226" w:lineRule="auto"/>
              <w:rPr/>
            </w:pPr>
            <w:r>
              <w:rPr>
                <w:spacing w:val="-1"/>
              </w:rPr>
              <w:t>双肺、支气管、胸椎、胸骨、肋骨、</w:t>
            </w:r>
            <w:r>
              <w:rPr/>
              <w:t xml:space="preserve"> </w:t>
            </w:r>
            <w:r>
              <w:rPr>
                <w:spacing w:val="-1"/>
              </w:rPr>
              <w:t>肩关节、锁骨、心脏、血管、淋巴结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 w:right="39" w:firstLine="2"/>
              <w:spacing w:before="169" w:line="224" w:lineRule="auto"/>
              <w:rPr/>
            </w:pPr>
            <w:r>
              <w:rPr>
                <w:spacing w:val="-1"/>
              </w:rPr>
              <w:t>能筛查出肺部微小结节病变，提高对肺癌的早期诊断，有助</w:t>
            </w:r>
            <w:r>
              <w:rPr/>
              <w:t xml:space="preserve"> </w:t>
            </w:r>
            <w:r>
              <w:rPr>
                <w:spacing w:val="-1"/>
              </w:rPr>
              <w:t>于对X线胸片发现的问题作出定性诊断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2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2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243" w:line="239" w:lineRule="auto"/>
              <w:rPr/>
            </w:pPr>
            <w:r>
              <w:rPr/>
              <w:t>√</w:t>
            </w:r>
          </w:p>
        </w:tc>
      </w:tr>
      <w:tr>
        <w:trPr>
          <w:trHeight w:val="592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22"/>
              <w:spacing w:before="243" w:line="221" w:lineRule="auto"/>
              <w:rPr/>
            </w:pPr>
            <w:r>
              <w:rPr>
                <w:color w:val="FF0000"/>
                <w:spacing w:val="-1"/>
              </w:rPr>
              <w:t>**心脏彩超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3"/>
              <w:spacing w:before="244" w:line="220" w:lineRule="auto"/>
              <w:rPr/>
            </w:pPr>
            <w:r>
              <w:rPr>
                <w:color w:val="FF0000"/>
                <w:spacing w:val="-2"/>
              </w:rPr>
              <w:t>心脏及邻近大血管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 w:right="41" w:firstLine="8"/>
              <w:spacing w:before="170" w:line="224" w:lineRule="auto"/>
              <w:rPr/>
            </w:pPr>
            <w:r>
              <w:rPr>
                <w:color w:val="FF0000"/>
                <w:spacing w:val="-2"/>
              </w:rPr>
              <w:t>了解心脏结构、血流及心功能情况，筛查先天心脏畸形、高</w:t>
            </w:r>
            <w:r>
              <w:rPr>
                <w:color w:val="FF0000"/>
                <w:spacing w:val="18"/>
                <w:w w:val="101"/>
              </w:rPr>
              <w:t xml:space="preserve"> </w:t>
            </w:r>
            <w:r>
              <w:rPr>
                <w:color w:val="FF0000"/>
                <w:spacing w:val="-2"/>
              </w:rPr>
              <w:t>心病、冠心病等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244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244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244" w:line="239" w:lineRule="auto"/>
              <w:rPr/>
            </w:pPr>
            <w:r>
              <w:rPr/>
              <w:t>√</w:t>
            </w:r>
          </w:p>
        </w:tc>
      </w:tr>
      <w:tr>
        <w:trPr>
          <w:trHeight w:val="457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85"/>
              <w:spacing w:before="177" w:line="220" w:lineRule="auto"/>
              <w:rPr/>
            </w:pPr>
            <w:r>
              <w:rPr>
                <w:spacing w:val="-2"/>
              </w:rPr>
              <w:t>腹部彩超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177" w:line="220" w:lineRule="auto"/>
              <w:rPr/>
            </w:pPr>
            <w:r>
              <w:rPr>
                <w:spacing w:val="-2"/>
              </w:rPr>
              <w:t>肝胆胰脾双肾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 w:right="41"/>
              <w:spacing w:before="27" w:line="215" w:lineRule="auto"/>
              <w:rPr/>
            </w:pPr>
            <w:r>
              <w:rPr>
                <w:spacing w:val="-1"/>
              </w:rPr>
              <w:t>检查有无脂肪肝、肝囊肿、肝血管瘤、肝硬化、胆结石、胆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囊炎、胆囊息肉、脾脏大小、胰腺囊肿、肾囊肿、肾结石、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各脏器肿瘤等疾病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77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77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77" w:line="239" w:lineRule="auto"/>
              <w:rPr/>
            </w:pPr>
            <w:r>
              <w:rPr/>
              <w:t>√</w:t>
            </w:r>
          </w:p>
        </w:tc>
      </w:tr>
      <w:tr>
        <w:trPr>
          <w:trHeight w:val="374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41"/>
              <w:spacing w:before="135" w:line="220" w:lineRule="auto"/>
              <w:rPr/>
            </w:pPr>
            <w:r>
              <w:rPr>
                <w:spacing w:val="-5"/>
              </w:rPr>
              <w:t>甲状腺彩超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36"/>
              <w:spacing w:before="135" w:line="220" w:lineRule="auto"/>
              <w:rPr/>
            </w:pPr>
            <w:r>
              <w:rPr>
                <w:spacing w:val="-7"/>
              </w:rPr>
              <w:t>甲状腺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 w:right="39" w:firstLine="15"/>
              <w:spacing w:before="62" w:line="223" w:lineRule="auto"/>
              <w:rPr/>
            </w:pPr>
            <w:r>
              <w:rPr>
                <w:spacing w:val="-2"/>
              </w:rPr>
              <w:t>甲状腺体积、结节、囊肿、甲状腺癌以及甲亢甲减的甲状腺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影像特征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3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3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35" w:line="239" w:lineRule="auto"/>
              <w:rPr/>
            </w:pPr>
            <w:r>
              <w:rPr/>
              <w:t>√</w:t>
            </w:r>
          </w:p>
        </w:tc>
      </w:tr>
      <w:tr>
        <w:trPr>
          <w:trHeight w:val="33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147"/>
              <w:spacing w:before="118" w:line="221" w:lineRule="auto"/>
              <w:rPr/>
            </w:pPr>
            <w:r>
              <w:rPr>
                <w:spacing w:val="-2"/>
              </w:rPr>
              <w:t>前列腺彩超（男）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3"/>
              <w:spacing w:before="118" w:line="222" w:lineRule="auto"/>
              <w:rPr/>
            </w:pPr>
            <w:r>
              <w:rPr>
                <w:spacing w:val="-3"/>
              </w:rPr>
              <w:t>前列腺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118" w:line="220" w:lineRule="auto"/>
              <w:rPr/>
            </w:pPr>
            <w:r>
              <w:rPr>
                <w:spacing w:val="-1"/>
              </w:rPr>
              <w:t>筛查前列腺炎、增生、前列腺癌等疾病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1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266"/>
              <w:spacing w:before="87" w:line="220" w:lineRule="auto"/>
              <w:rPr/>
            </w:pPr>
            <w:r>
              <w:rPr>
                <w:spacing w:val="-2"/>
              </w:rPr>
              <w:t>颈部血管彩超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 w:right="30"/>
              <w:spacing w:before="17" w:line="193" w:lineRule="auto"/>
              <w:rPr/>
            </w:pPr>
            <w:r>
              <w:rPr>
                <w:spacing w:val="-1"/>
              </w:rPr>
              <w:t>颈总动脉、颈内动脉、颈外动脉、椎</w:t>
            </w:r>
            <w:r>
              <w:rPr/>
              <w:t xml:space="preserve"> </w:t>
            </w:r>
            <w:r>
              <w:rPr>
                <w:spacing w:val="-3"/>
              </w:rPr>
              <w:t>动脉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87" w:line="220" w:lineRule="auto"/>
              <w:rPr/>
            </w:pPr>
            <w:r>
              <w:rPr>
                <w:spacing w:val="-1"/>
              </w:rPr>
              <w:t>颈部血管情况，检查是否伴有畸形、硬化、斑块、狭窄等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87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26"/>
              <w:spacing w:before="245" w:line="219" w:lineRule="auto"/>
              <w:rPr/>
            </w:pPr>
            <w:r>
              <w:rPr>
                <w:spacing w:val="-2"/>
              </w:rPr>
              <w:t>经颅多普勒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2"/>
              <w:spacing w:before="245" w:line="221" w:lineRule="auto"/>
              <w:rPr/>
            </w:pPr>
            <w:r>
              <w:rPr>
                <w:spacing w:val="-1"/>
              </w:rPr>
              <w:t>大脑中前后动脉、椎-基底动脉系统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 w:right="40" w:firstLine="10"/>
              <w:spacing w:before="96" w:line="226" w:lineRule="auto"/>
              <w:rPr/>
            </w:pPr>
            <w:r>
              <w:rPr>
                <w:spacing w:val="-1"/>
              </w:rPr>
              <w:t>了解颅内各主要动脉血流速度、血流方向、</w:t>
            </w:r>
            <w:r>
              <w:rPr>
                <w:spacing w:val="-2"/>
              </w:rPr>
              <w:t>血管弹性功能；</w:t>
            </w:r>
            <w:r>
              <w:rPr/>
              <w:t xml:space="preserve"> </w:t>
            </w:r>
            <w:r>
              <w:rPr>
                <w:spacing w:val="-1"/>
              </w:rPr>
              <w:t>较早反映颅内血管功能变化情况，为预防、诊断和治疗脑血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管疾病提供依据。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24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24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245" w:line="239" w:lineRule="auto"/>
              <w:rPr/>
            </w:pPr>
            <w:r>
              <w:rPr/>
              <w:t>√</w:t>
            </w:r>
          </w:p>
        </w:tc>
      </w:tr>
      <w:tr>
        <w:trPr>
          <w:trHeight w:val="350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504"/>
              <w:spacing w:before="123" w:line="221" w:lineRule="auto"/>
              <w:rPr/>
            </w:pPr>
            <w:r>
              <w:rPr>
                <w:spacing w:val="-3"/>
              </w:rPr>
              <w:t>血糖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5"/>
              <w:spacing w:before="123" w:line="220" w:lineRule="auto"/>
              <w:rPr/>
            </w:pPr>
            <w:r>
              <w:rPr>
                <w:spacing w:val="-3"/>
              </w:rPr>
              <w:t>空腹血糖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123" w:line="220" w:lineRule="auto"/>
              <w:rPr/>
            </w:pPr>
            <w:r>
              <w:rPr>
                <w:spacing w:val="-1"/>
              </w:rPr>
              <w:t>反映体内血糖代谢情况及用药血糖监测情况，筛查糖尿病等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2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2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23" w:line="239" w:lineRule="auto"/>
              <w:rPr/>
            </w:pPr>
            <w:r>
              <w:rPr/>
              <w:t>√</w:t>
            </w:r>
          </w:p>
        </w:tc>
      </w:tr>
      <w:tr>
        <w:trPr>
          <w:trHeight w:val="27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86"/>
              <w:spacing w:before="87" w:line="221" w:lineRule="auto"/>
              <w:rPr/>
            </w:pPr>
            <w:r>
              <w:rPr>
                <w:spacing w:val="-2"/>
              </w:rPr>
              <w:t>血脂两项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87" w:line="221" w:lineRule="auto"/>
              <w:rPr/>
            </w:pPr>
            <w:r>
              <w:rPr>
                <w:spacing w:val="-2"/>
              </w:rPr>
              <w:t>胆固醇、甘油三酯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87" w:line="220" w:lineRule="auto"/>
              <w:rPr/>
            </w:pPr>
            <w:r>
              <w:rPr>
                <w:spacing w:val="-1"/>
              </w:rPr>
              <w:t>反映体内脂类代谢情况，预测心脑血管疾病、肝脏疾病等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87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87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87" w:line="239" w:lineRule="auto"/>
              <w:rPr/>
            </w:pPr>
            <w:r>
              <w:rPr/>
              <w:t>√</w:t>
            </w:r>
          </w:p>
        </w:tc>
      </w:tr>
      <w:tr>
        <w:trPr>
          <w:trHeight w:val="359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86"/>
              <w:spacing w:before="128" w:line="221" w:lineRule="auto"/>
              <w:rPr/>
            </w:pPr>
            <w:r>
              <w:rPr>
                <w:spacing w:val="-2"/>
              </w:rPr>
              <w:t>肝功四项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 w:right="89"/>
              <w:spacing w:before="55" w:line="223" w:lineRule="auto"/>
              <w:rPr/>
            </w:pPr>
            <w:r>
              <w:rPr>
                <w:spacing w:val="-3"/>
              </w:rPr>
              <w:t>谷丙转氨酶、谷草转氨酶、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γ-谷氨</w:t>
            </w:r>
            <w:r>
              <w:rPr/>
              <w:t xml:space="preserve"> </w:t>
            </w:r>
            <w:r>
              <w:rPr>
                <w:spacing w:val="-2"/>
              </w:rPr>
              <w:t>酰转移酶等。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39" w:hanging="1"/>
              <w:spacing w:before="56" w:line="223" w:lineRule="auto"/>
              <w:rPr/>
            </w:pPr>
            <w:r>
              <w:rPr>
                <w:spacing w:val="-1"/>
              </w:rPr>
              <w:t>检测肝脏功能，病毒感染、药物等对肝脏的损伤程度的重要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指标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2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2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28" w:line="239" w:lineRule="auto"/>
              <w:rPr/>
            </w:pPr>
            <w:r>
              <w:rPr/>
              <w:t>√</w:t>
            </w:r>
          </w:p>
        </w:tc>
      </w:tr>
      <w:tr>
        <w:trPr>
          <w:trHeight w:val="386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96"/>
              <w:spacing w:before="143" w:line="220" w:lineRule="auto"/>
              <w:rPr/>
            </w:pPr>
            <w:r>
              <w:rPr>
                <w:spacing w:val="-5"/>
              </w:rPr>
              <w:t>肾功两项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0"/>
              <w:spacing w:before="143" w:line="219" w:lineRule="auto"/>
              <w:rPr/>
            </w:pPr>
            <w:r>
              <w:rPr>
                <w:spacing w:val="-2"/>
              </w:rPr>
              <w:t>尿素氮、肌酐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/>
              <w:spacing w:before="143" w:line="220" w:lineRule="auto"/>
              <w:rPr/>
            </w:pPr>
            <w:r>
              <w:rPr>
                <w:spacing w:val="-1"/>
              </w:rPr>
              <w:t>检查肾脏功能有无损伤及痛风等疾病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43" w:line="239" w:lineRule="auto"/>
              <w:rPr/>
            </w:pPr>
            <w:r>
              <w:rPr/>
              <w:t>√</w:t>
            </w:r>
          </w:p>
        </w:tc>
      </w:tr>
      <w:tr>
        <w:trPr>
          <w:trHeight w:val="386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444"/>
              <w:spacing w:before="143" w:line="221" w:lineRule="auto"/>
              <w:rPr/>
            </w:pPr>
            <w:r>
              <w:rPr>
                <w:spacing w:val="-3"/>
              </w:rPr>
              <w:t>血常规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2" w:right="32" w:firstLine="16"/>
              <w:spacing w:before="69" w:line="224" w:lineRule="auto"/>
              <w:rPr/>
            </w:pPr>
            <w:r>
              <w:rPr>
                <w:spacing w:val="-3"/>
              </w:rPr>
              <w:t>白细胞、红细胞、血红蛋白、血小板</w:t>
            </w:r>
            <w:r>
              <w:rPr>
                <w:spacing w:val="14"/>
              </w:rPr>
              <w:t xml:space="preserve"> </w:t>
            </w:r>
            <w:r>
              <w:rPr/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143" w:line="220" w:lineRule="auto"/>
              <w:rPr/>
            </w:pPr>
            <w:r>
              <w:rPr>
                <w:spacing w:val="-1"/>
              </w:rPr>
              <w:t>筛查感染、贫血、过敏、凝血功能障碍、血液病等情况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43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43" w:line="239" w:lineRule="auto"/>
              <w:rPr/>
            </w:pPr>
            <w:r>
              <w:rPr/>
              <w:t>√</w:t>
            </w:r>
          </w:p>
        </w:tc>
      </w:tr>
      <w:tr>
        <w:trPr>
          <w:trHeight w:val="410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442"/>
              <w:spacing w:before="155" w:line="221" w:lineRule="auto"/>
              <w:rPr/>
            </w:pPr>
            <w:r>
              <w:rPr>
                <w:spacing w:val="-2"/>
              </w:rPr>
              <w:t>尿常规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 w:right="30" w:firstLine="17"/>
              <w:spacing w:before="81" w:line="224" w:lineRule="auto"/>
              <w:rPr/>
            </w:pPr>
            <w:r>
              <w:rPr>
                <w:spacing w:val="-2"/>
              </w:rPr>
              <w:t>白细胞、红细胞、蛋白、尿比重、尿</w:t>
            </w:r>
            <w:r>
              <w:rPr/>
              <w:t xml:space="preserve"> </w:t>
            </w:r>
            <w:r>
              <w:rPr>
                <w:spacing w:val="-2"/>
              </w:rPr>
              <w:t>微量白蛋白等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39" w:hanging="1"/>
              <w:spacing w:before="81" w:line="224" w:lineRule="auto"/>
              <w:rPr/>
            </w:pPr>
            <w:r>
              <w:rPr>
                <w:spacing w:val="-1"/>
              </w:rPr>
              <w:t>对泌尿系统感染、肝胆疾患、结石、糖尿病、肾病早期损伤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等疾病筛查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55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55" w:line="239" w:lineRule="auto"/>
              <w:rPr/>
            </w:pPr>
            <w:r>
              <w:rPr/>
              <w:t>√</w:t>
            </w:r>
          </w:p>
        </w:tc>
      </w:tr>
      <w:tr>
        <w:trPr>
          <w:trHeight w:val="39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22"/>
              <w:spacing w:before="148" w:line="220" w:lineRule="auto"/>
              <w:rPr/>
            </w:pPr>
            <w:r>
              <w:rPr>
                <w:color w:val="FF0000"/>
                <w:spacing w:val="-1"/>
              </w:rPr>
              <w:t>**甲胎蛋白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36"/>
              <w:spacing w:before="148" w:line="220" w:lineRule="auto"/>
              <w:rPr/>
            </w:pPr>
            <w:r>
              <w:rPr>
                <w:color w:val="FF0000"/>
                <w:spacing w:val="-6"/>
              </w:rPr>
              <w:t>甲胎蛋白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148" w:line="220" w:lineRule="auto"/>
              <w:rPr/>
            </w:pPr>
            <w:r>
              <w:rPr>
                <w:color w:val="FF0000"/>
                <w:spacing w:val="-1"/>
              </w:rPr>
              <w:t>用于原发性肝癌的诊断，疗效预后检测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4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4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48" w:line="239" w:lineRule="auto"/>
              <w:rPr/>
            </w:pPr>
            <w:r>
              <w:rPr/>
              <w:t>√</w:t>
            </w:r>
          </w:p>
        </w:tc>
      </w:tr>
      <w:tr>
        <w:trPr>
          <w:trHeight w:val="39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22"/>
              <w:spacing w:before="148" w:line="220" w:lineRule="auto"/>
              <w:rPr/>
            </w:pPr>
            <w:r>
              <w:rPr>
                <w:color w:val="FF0000"/>
                <w:spacing w:val="-1"/>
              </w:rPr>
              <w:t>**癌胚抗原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0"/>
              <w:spacing w:before="148" w:line="220" w:lineRule="auto"/>
              <w:rPr/>
            </w:pPr>
            <w:r>
              <w:rPr>
                <w:color w:val="FF0000"/>
                <w:spacing w:val="-2"/>
              </w:rPr>
              <w:t>癌胚抗原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/>
              <w:spacing w:before="147" w:line="221" w:lineRule="auto"/>
              <w:rPr/>
            </w:pPr>
            <w:r>
              <w:rPr>
                <w:color w:val="FF0000"/>
                <w:spacing w:val="-1"/>
              </w:rPr>
              <w:t>是肺癌和肠癌的首选标志物，用于肺癌子宫乳腺消化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4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48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48" w:line="239" w:lineRule="auto"/>
              <w:rPr/>
            </w:pPr>
            <w:r>
              <w:rPr/>
              <w:t>√</w:t>
            </w:r>
          </w:p>
        </w:tc>
      </w:tr>
      <w:tr>
        <w:trPr>
          <w:trHeight w:val="484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30"/>
              <w:spacing w:before="191" w:line="220" w:lineRule="auto"/>
              <w:rPr/>
            </w:pPr>
            <w:r>
              <w:rPr>
                <w:spacing w:val="-3"/>
              </w:rPr>
              <w:t>幽门螺杆菌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6"/>
              <w:spacing w:before="191" w:line="220" w:lineRule="auto"/>
              <w:rPr/>
            </w:pPr>
            <w:r>
              <w:rPr>
                <w:spacing w:val="-3"/>
              </w:rPr>
              <w:t>幽门螺杆菌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1302" w:right="24" w:hanging="1262"/>
              <w:spacing w:before="118" w:line="223" w:lineRule="auto"/>
              <w:rPr/>
            </w:pPr>
            <w:r>
              <w:rPr>
                <w:spacing w:val="-1"/>
              </w:rPr>
              <w:t>检测幽门螺杆菌是否现症感染，以消除消化系统疾病及胃癌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的疾病因素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9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9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91" w:line="239" w:lineRule="auto"/>
              <w:rPr/>
            </w:pPr>
            <w:r>
              <w:rPr/>
              <w:t>√</w:t>
            </w:r>
          </w:p>
        </w:tc>
      </w:tr>
      <w:tr>
        <w:trPr>
          <w:trHeight w:val="484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82"/>
              <w:spacing w:before="191" w:line="220" w:lineRule="auto"/>
              <w:rPr/>
            </w:pPr>
            <w:r>
              <w:rPr>
                <w:color w:val="FF0000"/>
                <w:spacing w:val="-1"/>
              </w:rPr>
              <w:t>**心肌酶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9" w:right="30" w:hanging="7"/>
              <w:spacing w:before="119" w:line="223" w:lineRule="auto"/>
              <w:rPr/>
            </w:pPr>
            <w:r>
              <w:rPr>
                <w:color w:val="FF0000"/>
                <w:spacing w:val="-1"/>
              </w:rPr>
              <w:t>乳酸脱氢酶、肌酸激酶、谷草转氨酶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3"/>
              </w:rPr>
              <w:t>、肌酸激酶同工酶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/>
              <w:spacing w:before="191" w:line="220" w:lineRule="auto"/>
              <w:rPr/>
            </w:pPr>
            <w:r>
              <w:rPr>
                <w:color w:val="FF0000"/>
                <w:spacing w:val="-1"/>
              </w:rPr>
              <w:t>心肌损伤、冠心病、急性心梗、急性心肌炎的辅助诊断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9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91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91" w:line="239" w:lineRule="auto"/>
              <w:rPr/>
            </w:pPr>
            <w:r>
              <w:rPr/>
              <w:t>√</w:t>
            </w:r>
          </w:p>
        </w:tc>
      </w:tr>
      <w:tr>
        <w:trPr>
          <w:trHeight w:val="160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175"/>
              <w:spacing w:before="31" w:line="183" w:lineRule="auto"/>
              <w:rPr/>
            </w:pPr>
            <w:r>
              <w:rPr>
                <w:spacing w:val="-2"/>
              </w:rPr>
              <w:t>乳腺彩超 （女）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31" w:line="183" w:lineRule="auto"/>
              <w:rPr/>
            </w:pPr>
            <w:r>
              <w:rPr>
                <w:spacing w:val="-2"/>
              </w:rPr>
              <w:t>双乳腺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/>
              <w:spacing w:before="31" w:line="183" w:lineRule="auto"/>
              <w:rPr/>
            </w:pPr>
            <w:r>
              <w:rPr>
                <w:spacing w:val="-1"/>
              </w:rPr>
              <w:t>对乳腺增生、乳腺肿瘤、乳腺囊肿、乳腺癌等进行早期筛查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/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31" w:line="183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31" w:line="183" w:lineRule="auto"/>
              <w:rPr/>
            </w:pPr>
            <w:r>
              <w:rPr/>
              <w:t>√</w:t>
            </w:r>
          </w:p>
        </w:tc>
      </w:tr>
      <w:tr>
        <w:trPr>
          <w:trHeight w:val="27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265" w:right="72" w:hanging="179"/>
              <w:spacing w:before="19" w:line="191" w:lineRule="auto"/>
              <w:rPr/>
            </w:pPr>
            <w:r>
              <w:rPr>
                <w:spacing w:val="-2"/>
              </w:rPr>
              <w:t>子宫附件彩超（经腹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式，需憋尿）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89" w:line="219" w:lineRule="auto"/>
              <w:rPr/>
            </w:pPr>
            <w:r>
              <w:rPr>
                <w:spacing w:val="-1"/>
              </w:rPr>
              <w:t>检测子宫及双侧附件病变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4" w:right="69" w:hanging="10"/>
              <w:spacing w:before="19" w:line="191" w:lineRule="auto"/>
              <w:rPr/>
            </w:pPr>
            <w:r>
              <w:rPr>
                <w:spacing w:val="-2"/>
              </w:rPr>
              <w:t>子宫的形态、大小以及子宫内膜的薄厚，子宫肌瘤等疾病；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了解盆腔及附件情况，有无卵巢囊肿、盆腔积液等疾病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89" w:line="239" w:lineRule="auto"/>
              <w:rPr/>
            </w:pPr>
            <w:r>
              <w:rPr/>
              <w:t>√</w:t>
            </w:r>
          </w:p>
        </w:tc>
      </w:tr>
      <w:tr>
        <w:trPr>
          <w:trHeight w:val="278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505" w:right="72" w:hanging="419"/>
              <w:spacing w:before="19" w:line="191" w:lineRule="auto"/>
              <w:rPr/>
            </w:pPr>
            <w:r>
              <w:rPr>
                <w:spacing w:val="-2"/>
              </w:rPr>
              <w:t>子宫附件彩超（经阴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式）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/>
              <w:spacing w:before="89" w:line="219" w:lineRule="auto"/>
              <w:rPr/>
            </w:pPr>
            <w:r>
              <w:rPr>
                <w:spacing w:val="-1"/>
              </w:rPr>
              <w:t>检测子宫及双侧附件病变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4" w:right="69" w:hanging="10"/>
              <w:spacing w:before="19" w:line="191" w:lineRule="auto"/>
              <w:rPr/>
            </w:pPr>
            <w:r>
              <w:rPr>
                <w:spacing w:val="-2"/>
              </w:rPr>
              <w:t>子宫的形态、大小以及子宫内膜的薄厚，子宫肌瘤等疾病；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了解盆腔及附件情况，有无卵巢囊肿、盆腔积液等疾病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89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0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206"/>
              <w:spacing w:before="31" w:line="182" w:lineRule="auto"/>
              <w:rPr/>
            </w:pPr>
            <w:r>
              <w:rPr>
                <w:spacing w:val="-2"/>
              </w:rPr>
              <w:t>妇科内诊（女）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30"/>
              <w:spacing w:before="31" w:line="182" w:lineRule="auto"/>
              <w:rPr/>
            </w:pPr>
            <w:r>
              <w:rPr>
                <w:spacing w:val="-2"/>
              </w:rPr>
              <w:t>阴道、白带、宫颈、子宫、双侧附件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3"/>
              <w:spacing w:before="31" w:line="182" w:lineRule="auto"/>
              <w:rPr/>
            </w:pPr>
            <w:r>
              <w:rPr>
                <w:spacing w:val="-2"/>
              </w:rPr>
              <w:t>阴道炎、宫颈炎等疾病筛查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/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31" w:line="182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spacing w:line="150" w:lineRule="exact"/>
              <w:rPr>
                <w:rFonts w:ascii="Arial"/>
                <w:sz w:val="13"/>
              </w:rPr>
            </w:pPr>
            <w:r/>
          </w:p>
        </w:tc>
      </w:tr>
      <w:tr>
        <w:trPr>
          <w:trHeight w:val="700" w:hRule="atLeast"/>
        </w:trPr>
        <w:tc>
          <w:tcPr>
            <w:shd w:val="clear" w:fill="DCE6F1"/>
            <w:tcW w:w="12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39" w:line="220" w:lineRule="auto"/>
              <w:rPr/>
            </w:pPr>
            <w:r>
              <w:rPr>
                <w:spacing w:val="-2"/>
              </w:rPr>
              <w:t>检后服务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0" w:right="30"/>
              <w:spacing w:before="154" w:line="225" w:lineRule="auto"/>
              <w:rPr/>
            </w:pPr>
            <w:r>
              <w:rPr>
                <w:spacing w:val="-1"/>
              </w:rPr>
              <w:t>体检健康评估、专家一对一咨询、健</w:t>
            </w:r>
            <w:r>
              <w:rPr/>
              <w:t xml:space="preserve"> </w:t>
            </w:r>
            <w:r>
              <w:rPr>
                <w:spacing w:val="-1"/>
              </w:rPr>
              <w:t>康指导、健康档案管理，网上查询，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电话咨询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3" w:right="41"/>
              <w:spacing w:before="154" w:line="225" w:lineRule="auto"/>
              <w:jc w:val="both"/>
              <w:rPr/>
            </w:pPr>
            <w:r>
              <w:rPr>
                <w:spacing w:val="-1"/>
              </w:rPr>
              <w:t>针对工作压力大，节奏快，生活不规律，设定此类套餐，详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细了解该群体健康状况，起到早发现、早预防、早治疗的作</w:t>
            </w:r>
            <w:r>
              <w:rPr>
                <w:spacing w:val="3"/>
              </w:rPr>
              <w:t xml:space="preserve"> </w:t>
            </w:r>
            <w:r>
              <w:rPr/>
              <w:t>用</w:t>
            </w:r>
          </w:p>
        </w:tc>
        <w:tc>
          <w:tcPr>
            <w:shd w:val="clear" w:fill="FDE9D9"/>
            <w:tcW w:w="8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39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39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1"/>
              <w:spacing w:before="39" w:line="239" w:lineRule="auto"/>
              <w:rPr/>
            </w:pPr>
            <w:r>
              <w:rPr/>
              <w:t>√</w:t>
            </w:r>
          </w:p>
        </w:tc>
      </w:tr>
      <w:tr>
        <w:trPr>
          <w:trHeight w:val="314" w:hRule="atLeast"/>
        </w:trPr>
        <w:tc>
          <w:tcPr>
            <w:shd w:val="clear" w:fill="DCE6F1"/>
            <w:tcW w:w="1238" w:type="dxa"/>
            <w:vAlign w:val="top"/>
          </w:tcPr>
          <w:p>
            <w:pPr>
              <w:pStyle w:val="TableText"/>
              <w:ind w:left="389"/>
              <w:spacing w:before="109" w:line="220" w:lineRule="auto"/>
              <w:rPr/>
            </w:pPr>
            <w:r>
              <w:rPr>
                <w:spacing w:val="-3"/>
              </w:rPr>
              <w:t>营养早餐</w:t>
            </w:r>
          </w:p>
        </w:tc>
        <w:tc>
          <w:tcPr>
            <w:shd w:val="clear" w:fill="FDE9D9"/>
            <w:tcW w:w="1968" w:type="dxa"/>
            <w:vAlign w:val="top"/>
          </w:tcPr>
          <w:p>
            <w:pPr>
              <w:pStyle w:val="TableText"/>
              <w:ind w:left="21" w:right="30" w:firstLine="2"/>
              <w:spacing w:before="34" w:line="207" w:lineRule="auto"/>
              <w:rPr/>
            </w:pPr>
            <w:r>
              <w:rPr>
                <w:spacing w:val="-2"/>
              </w:rPr>
              <w:t>牛奶、豆浆、米粥、精品凉拌菜、小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咸菜、花卷、蛋糕等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863" w:type="dxa"/>
            <w:vAlign w:val="top"/>
          </w:tcPr>
          <w:p>
            <w:pPr>
              <w:pStyle w:val="TableText"/>
              <w:ind w:left="409"/>
              <w:spacing w:before="109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10" w:type="dxa"/>
            <w:vAlign w:val="top"/>
          </w:tcPr>
          <w:p>
            <w:pPr>
              <w:pStyle w:val="TableText"/>
              <w:ind w:left="384"/>
              <w:spacing w:before="109" w:line="239" w:lineRule="auto"/>
              <w:rPr/>
            </w:pPr>
            <w:r>
              <w:rPr/>
              <w:t>√</w:t>
            </w:r>
          </w:p>
        </w:tc>
        <w:tc>
          <w:tcPr>
            <w:shd w:val="clear" w:fill="FDE9D9"/>
            <w:tcW w:w="869" w:type="dxa"/>
            <w:vAlign w:val="top"/>
          </w:tcPr>
          <w:p>
            <w:pPr>
              <w:pStyle w:val="TableText"/>
              <w:ind w:left="411"/>
              <w:spacing w:before="109" w:line="239" w:lineRule="auto"/>
              <w:rPr/>
            </w:pPr>
            <w:r>
              <w:rPr/>
              <w:t>√</w:t>
            </w:r>
          </w:p>
        </w:tc>
      </w:tr>
      <w:tr>
        <w:trPr>
          <w:trHeight w:val="1065" w:hRule="atLeast"/>
        </w:trPr>
        <w:tc>
          <w:tcPr>
            <w:shd w:val="clear" w:fill="DCE6F1"/>
            <w:tcW w:w="123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42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增值服务</w:t>
            </w:r>
          </w:p>
        </w:tc>
        <w:tc>
          <w:tcPr>
            <w:shd w:val="clear" w:fill="DCE6F1"/>
            <w:tcW w:w="7684" w:type="dxa"/>
            <w:vAlign w:val="top"/>
            <w:gridSpan w:val="5"/>
          </w:tcPr>
          <w:p>
            <w:pPr>
              <w:pStyle w:val="TableText"/>
              <w:ind w:left="23"/>
              <w:spacing w:before="37" w:line="219" w:lineRule="auto"/>
              <w:rPr/>
            </w:pPr>
            <w:r>
              <w:rPr>
                <w:spacing w:val="-2"/>
              </w:rPr>
              <w:t>★所有项目可以同等价位换项</w:t>
            </w:r>
          </w:p>
          <w:p>
            <w:pPr>
              <w:pStyle w:val="TableText"/>
              <w:ind w:left="23"/>
              <w:spacing w:before="6" w:line="219" w:lineRule="auto"/>
              <w:rPr/>
            </w:pPr>
            <w:r>
              <w:rPr>
                <w:spacing w:val="-1"/>
              </w:rPr>
              <w:t>★所有项目增项可享受5折优惠（胃肠镜除外，可刷医保卡）</w:t>
            </w:r>
          </w:p>
          <w:p>
            <w:pPr>
              <w:pStyle w:val="TableText"/>
              <w:ind w:left="23"/>
              <w:spacing w:before="5" w:line="219" w:lineRule="auto"/>
              <w:rPr/>
            </w:pPr>
            <w:r>
              <w:rPr>
                <w:spacing w:val="-1"/>
              </w:rPr>
              <w:t>★家属享受同等价位体检，同等折扣增项</w:t>
            </w:r>
          </w:p>
          <w:p>
            <w:pPr>
              <w:pStyle w:val="TableText"/>
              <w:ind w:left="23"/>
              <w:spacing w:before="4" w:line="229" w:lineRule="auto"/>
              <w:rPr/>
            </w:pPr>
            <w:r>
              <w:rPr>
                <w:spacing w:val="-1"/>
              </w:rPr>
              <w:t>★三甲医院就医绿色通道，专家一对一咨询</w:t>
            </w:r>
          </w:p>
          <w:p>
            <w:pPr>
              <w:pStyle w:val="TableText"/>
              <w:ind w:left="23"/>
              <w:spacing w:line="219" w:lineRule="auto"/>
              <w:rPr/>
            </w:pPr>
            <w:r>
              <w:rPr>
                <w:spacing w:val="-2"/>
              </w:rPr>
              <w:t>★无假日体检机构</w:t>
            </w:r>
          </w:p>
          <w:p>
            <w:pPr>
              <w:pStyle w:val="TableText"/>
              <w:ind w:left="23"/>
              <w:spacing w:before="6" w:line="219" w:lineRule="auto"/>
              <w:rPr/>
            </w:pPr>
            <w:r>
              <w:rPr>
                <w:spacing w:val="-1"/>
              </w:rPr>
              <w:t>★CT 核磁影像24小时开机</w:t>
            </w:r>
          </w:p>
          <w:p>
            <w:pPr>
              <w:pStyle w:val="TableText"/>
              <w:ind w:left="23"/>
              <w:spacing w:before="6" w:line="196" w:lineRule="auto"/>
              <w:rPr/>
            </w:pPr>
            <w:r>
              <w:rPr>
                <w:spacing w:val="-1"/>
              </w:rPr>
              <w:t>★当日体检大于等于10人免费车接车送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405" w:right="1785" w:bottom="0" w:left="11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firstLine="12"/>
        <w:spacing w:line="588" w:lineRule="exact"/>
        <w:rPr/>
      </w:pPr>
      <w:r>
        <w:rPr>
          <w:position w:val="-11"/>
        </w:rPr>
        <w:drawing>
          <wp:inline distT="0" distB="0" distL="0" distR="0">
            <wp:extent cx="3160776" cy="37338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0776" cy="37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98"/>
        <w:spacing w:before="115" w:line="225" w:lineRule="auto"/>
        <w:rPr>
          <w:sz w:val="18"/>
          <w:szCs w:val="18"/>
        </w:rPr>
      </w:pPr>
      <w:r>
        <w:rPr>
          <w:sz w:val="18"/>
          <w:szCs w:val="18"/>
          <w14:textOutline w14:w="3356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石家庄中宝门诊部（普通合伙）</w:t>
      </w:r>
    </w:p>
    <w:p>
      <w:pPr>
        <w:spacing w:line="25" w:lineRule="exact"/>
        <w:rPr/>
      </w:pPr>
      <w:r/>
    </w:p>
    <w:tbl>
      <w:tblPr>
        <w:tblStyle w:val="TableNormal"/>
        <w:tblW w:w="917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2"/>
        <w:gridCol w:w="2246"/>
        <w:gridCol w:w="3174"/>
        <w:gridCol w:w="1218"/>
        <w:gridCol w:w="1224"/>
      </w:tblGrid>
      <w:tr>
        <w:trPr>
          <w:trHeight w:val="265" w:hRule="atLeast"/>
        </w:trPr>
        <w:tc>
          <w:tcPr>
            <w:shd w:val="clear" w:fill="4BACC6"/>
            <w:tcW w:w="9174" w:type="dxa"/>
            <w:vAlign w:val="top"/>
            <w:gridSpan w:val="5"/>
          </w:tcPr>
          <w:p>
            <w:pPr>
              <w:pStyle w:val="TableText"/>
              <w:ind w:left="3853"/>
              <w:spacing w:before="37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FFFFFF"/>
                <w14:textOutline w14:w="383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  <w:spacing w:val="1"/>
              </w:rPr>
              <w:t>方案二50岁以上</w:t>
            </w:r>
          </w:p>
        </w:tc>
      </w:tr>
      <w:tr>
        <w:trPr>
          <w:trHeight w:val="369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527"/>
              <w:spacing w:before="120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3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项目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862"/>
              <w:spacing w:before="12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3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项目内容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1328"/>
              <w:spacing w:before="12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3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体检意义</w:t>
            </w:r>
          </w:p>
        </w:tc>
        <w:tc>
          <w:tcPr>
            <w:shd w:val="clear" w:fill="DCE6F1"/>
            <w:tcW w:w="1218" w:type="dxa"/>
            <w:vAlign w:val="top"/>
          </w:tcPr>
          <w:p>
            <w:pPr>
              <w:pStyle w:val="TableText"/>
              <w:ind w:left="489"/>
              <w:spacing w:before="120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3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男士</w:t>
            </w:r>
          </w:p>
        </w:tc>
        <w:tc>
          <w:tcPr>
            <w:shd w:val="clear" w:fill="DCE6F1"/>
            <w:tcW w:w="1224" w:type="dxa"/>
            <w:vAlign w:val="top"/>
          </w:tcPr>
          <w:p>
            <w:pPr>
              <w:pStyle w:val="TableText"/>
              <w:ind w:left="489"/>
              <w:spacing w:before="12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3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女士</w:t>
            </w:r>
          </w:p>
        </w:tc>
      </w:tr>
      <w:tr>
        <w:trPr>
          <w:trHeight w:val="30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00"/>
              <w:spacing w:before="13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一般检查</w:t>
            </w:r>
          </w:p>
          <w:p>
            <w:pPr>
              <w:pStyle w:val="TableText"/>
              <w:ind w:left="434"/>
              <w:spacing w:line="18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（VIP）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 w:right="115" w:firstLine="2"/>
              <w:spacing w:before="12" w:line="20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身高、体重、血压、心率、体重指数</w:t>
            </w:r>
            <w:r>
              <w:rPr>
                <w:sz w:val="13"/>
                <w:szCs w:val="13"/>
                <w:spacing w:val="13"/>
              </w:rPr>
              <w:t xml:space="preserve"> </w:t>
            </w:r>
            <w:r>
              <w:rPr>
                <w:sz w:val="13"/>
                <w:szCs w:val="13"/>
              </w:rPr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7"/>
              <w:spacing w:before="89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了解身体基本健康指标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89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89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63" w:right="251" w:hanging="195"/>
              <w:spacing w:before="12" w:line="20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真空采血费及 </w:t>
            </w:r>
            <w:r>
              <w:rPr>
                <w:sz w:val="13"/>
                <w:szCs w:val="13"/>
                <w:spacing w:val="-1"/>
              </w:rPr>
              <w:t>材料费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7"/>
              <w:spacing w:before="89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负压真空采血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/>
              <w:spacing w:before="89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采血用于化验项目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89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89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98" w:hRule="atLeast"/>
        </w:trPr>
        <w:tc>
          <w:tcPr>
            <w:shd w:val="clear" w:fill="DCE6F1"/>
            <w:tcW w:w="131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43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9"/>
              </w:rPr>
              <w:t>内科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7" w:right="114" w:hanging="3"/>
              <w:spacing w:before="5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心脏的位置、大小、搏动规律、肺呼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吸音检查</w:t>
            </w:r>
          </w:p>
        </w:tc>
        <w:tc>
          <w:tcPr>
            <w:shd w:val="clear" w:fill="DCE6F1"/>
            <w:tcW w:w="31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 w:right="122"/>
              <w:spacing w:before="175" w:line="229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对气管炎、支气管炎、肺炎、心律失常、心肺功能不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全、心力衰竭、肝脾肿大、贫血、黄疸、胃肠道疾病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、脑血管疾病等有初步筛查和诊断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98" w:hRule="atLeast"/>
        </w:trPr>
        <w:tc>
          <w:tcPr>
            <w:tcW w:w="13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4"/>
              <w:spacing w:before="135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了解病史及用药情况，腹部触诊</w:t>
            </w:r>
          </w:p>
        </w:tc>
        <w:tc>
          <w:tcPr>
            <w:tcW w:w="3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98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267"/>
              <w:spacing w:before="135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十二导心电图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4"/>
              <w:spacing w:before="135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心率、节律、传导、心肌供血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0" w:firstLine="2"/>
              <w:spacing w:before="5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分析心律失常、早搏、提示左右房室肥大的情况等心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</w:rPr>
              <w:t>脏病筛查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3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53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198"/>
              <w:spacing w:before="164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**胸片升级肺</w:t>
            </w:r>
            <w:r>
              <w:rPr>
                <w:sz w:val="13"/>
                <w:szCs w:val="13"/>
                <w:color w:val="FF0000"/>
              </w:rPr>
              <w:t>CT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15"/>
              <w:spacing w:before="14" w:line="20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双肺、支气管、胸椎、胸骨、肋骨、 </w:t>
            </w:r>
            <w:r>
              <w:rPr>
                <w:sz w:val="13"/>
                <w:szCs w:val="13"/>
                <w:color w:val="FF0000"/>
                <w:spacing w:val="1"/>
              </w:rPr>
              <w:t>肩关节、锁骨、心脏、血管、淋巴结 </w:t>
            </w:r>
            <w:r>
              <w:rPr>
                <w:sz w:val="13"/>
                <w:szCs w:val="13"/>
                <w:color w:val="FF0000"/>
              </w:rPr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0" w:right="252"/>
              <w:spacing w:before="83" w:line="22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能筛查出肺部微小结节病变，提高对肺癌的早</w:t>
            </w:r>
            <w:r>
              <w:rPr>
                <w:sz w:val="13"/>
                <w:szCs w:val="13"/>
                <w:color w:val="FF0000"/>
              </w:rPr>
              <w:t>期诊 </w:t>
            </w:r>
            <w:r>
              <w:rPr>
                <w:sz w:val="13"/>
                <w:szCs w:val="13"/>
                <w:color w:val="FF0000"/>
              </w:rPr>
              <w:t>断，有助于对X线胸片发现的问题作出定性诊断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6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6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623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66"/>
              <w:spacing w:before="248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**无创冠脉钙化积分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16" w:firstLine="12"/>
              <w:spacing w:before="85" w:line="22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</w:rPr>
              <w:t>四支主要的冠状动脉的钙化程度，包</w:t>
            </w:r>
            <w:r>
              <w:rPr>
                <w:sz w:val="13"/>
                <w:szCs w:val="13"/>
                <w:color w:val="FF0000"/>
                <w:spacing w:val="3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1"/>
              </w:rPr>
              <w:t>含：左主干、左回旋支、左前降支、</w:t>
            </w:r>
            <w:r>
              <w:rPr>
                <w:sz w:val="13"/>
                <w:szCs w:val="13"/>
                <w:color w:val="FF0000"/>
              </w:rPr>
              <w:t xml:space="preserve"> </w:t>
            </w:r>
            <w:r>
              <w:rPr>
                <w:sz w:val="13"/>
                <w:szCs w:val="13"/>
                <w:color w:val="FF0000"/>
              </w:rPr>
              <w:t>右冠状动脉。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1"/>
              <w:spacing w:before="13" w:line="213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基于</w:t>
            </w:r>
            <w:r>
              <w:rPr>
                <w:sz w:val="13"/>
                <w:szCs w:val="13"/>
                <w:color w:val="FF0000"/>
              </w:rPr>
              <w:t>CT</w:t>
            </w:r>
            <w:r>
              <w:rPr>
                <w:sz w:val="13"/>
                <w:szCs w:val="13"/>
                <w:color w:val="FF0000"/>
                <w:spacing w:val="1"/>
              </w:rPr>
              <w:t>扫描，利用人工智能技术对冠状动脉上的钙化</w:t>
            </w:r>
            <w:r>
              <w:rPr>
                <w:sz w:val="13"/>
                <w:szCs w:val="13"/>
                <w:color w:val="FF0000"/>
                <w:spacing w:val="4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1"/>
              </w:rPr>
              <w:t>斑块情况进行监测分析，进而了解斑块分布、斑块负</w:t>
            </w:r>
            <w:r>
              <w:rPr>
                <w:sz w:val="13"/>
                <w:szCs w:val="13"/>
                <w:color w:val="FF0000"/>
                <w:spacing w:val="4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1"/>
              </w:rPr>
              <w:t>荷并对冠心病风险进行评估，为冠心病的诊疗提供重</w:t>
            </w:r>
            <w:r>
              <w:rPr>
                <w:sz w:val="13"/>
                <w:szCs w:val="13"/>
                <w:color w:val="FF0000"/>
                <w:spacing w:val="4"/>
              </w:rPr>
              <w:t xml:space="preserve"> </w:t>
            </w:r>
            <w:r>
              <w:rPr>
                <w:sz w:val="13"/>
                <w:szCs w:val="13"/>
                <w:color w:val="FF0000"/>
              </w:rPr>
              <w:t>要的依据。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248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248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518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8"/>
              <w:spacing w:before="196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腹部彩超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/>
              <w:spacing w:before="196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肝胆胰脾双肾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0"/>
              <w:spacing w:before="32" w:line="225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检查有无脂肪肝、肝囊肿、肝血管瘤、肝硬化、胆结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石、胆囊炎、胆囊息肉、脾脏大小、胰腺囊肿、肾囊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肿、肾结石、各脏器肿瘤等疾病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9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9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48"/>
              <w:spacing w:before="9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甲状腺彩超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9"/>
              <w:spacing w:before="9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6"/>
              </w:rPr>
              <w:t>甲状腺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42" w:right="121"/>
              <w:spacing w:before="13" w:line="20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甲状腺体积、结节、囊肿、甲状腺癌以及甲亢甲减的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甲状腺影像特征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0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90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267"/>
              <w:spacing w:before="9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颈部血管彩超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 w:right="116"/>
              <w:spacing w:before="13" w:line="20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颈总动脉、颈内动脉、颈外动脉、椎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动脉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0" w:right="122" w:hanging="5"/>
              <w:spacing w:before="13" w:line="20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颈部血管情况，检查是否伴有畸形、硬化、斑块、狭 </w:t>
            </w:r>
            <w:r>
              <w:rPr>
                <w:sz w:val="13"/>
                <w:szCs w:val="13"/>
                <w:spacing w:val="-5"/>
              </w:rPr>
              <w:t>窄等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0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33"/>
              <w:spacing w:before="14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前列腺彩超</w:t>
            </w:r>
          </w:p>
          <w:p>
            <w:pPr>
              <w:pStyle w:val="TableText"/>
              <w:ind w:left="467"/>
              <w:spacing w:before="5" w:line="16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（男）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4"/>
              <w:spacing w:before="90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前列腺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/>
              <w:spacing w:before="9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筛查前列腺炎、增生、前列腺癌等疾病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0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529"/>
              <w:spacing w:before="124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血糖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6"/>
              <w:spacing w:before="124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空腹血糖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1" w:firstLine="1"/>
              <w:spacing w:before="4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反映体内血糖代谢情况及用药血糖监测情况，筛查糖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尿病等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2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2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9"/>
              <w:spacing w:before="91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血脂四项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36"/>
              <w:spacing w:before="14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胆固醇、甘油三酯、高密度脂蛋白、</w:t>
            </w:r>
            <w:r>
              <w:rPr>
                <w:sz w:val="13"/>
                <w:szCs w:val="13"/>
                <w:spacing w:val="11"/>
              </w:rPr>
              <w:t xml:space="preserve"> </w:t>
            </w:r>
            <w:r>
              <w:rPr>
                <w:sz w:val="13"/>
                <w:szCs w:val="13"/>
              </w:rPr>
              <w:t>低密度脂蛋白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1" w:firstLine="1"/>
              <w:spacing w:before="14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反映体内脂类代谢情况，预测心脑血管疾病、肝脏疾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病等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9"/>
              <w:spacing w:before="91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肝功八项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 w:right="47"/>
              <w:spacing w:before="15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谷丙转氨酶、谷草转氨酶、</w:t>
            </w:r>
            <w:r>
              <w:rPr>
                <w:sz w:val="13"/>
                <w:szCs w:val="13"/>
                <w:spacing w:val="-30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γ-谷氨酰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转移酶等。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5" w:right="121" w:hanging="10"/>
              <w:spacing w:before="15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检测肝脏功能，病毒感染、药物等对肝脏的损伤程度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的重要指标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09"/>
              <w:spacing w:before="91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肾功三项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/>
              <w:spacing w:before="92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尿素氮、肌酐、尿酸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/>
              <w:spacing w:before="91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检查肾脏功能有无损伤及痛风等疾病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0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09"/>
              <w:spacing w:before="91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乙肝五项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50" w:firstLine="10"/>
              <w:spacing w:before="15" w:line="19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乙肝表面抗原、乙肝表面抗体、乙肝e</w:t>
            </w:r>
            <w:r>
              <w:rPr>
                <w:sz w:val="13"/>
                <w:szCs w:val="13"/>
                <w:spacing w:val="6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抗原、乙肝e抗体、乙肝核心抗体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 w:right="253"/>
              <w:spacing w:before="15" w:line="19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检测是否感染乙肝病毒，是否产生对肝炎病毒的抗 </w:t>
            </w:r>
            <w:r>
              <w:rPr>
                <w:sz w:val="13"/>
                <w:szCs w:val="13"/>
                <w:spacing w:val="1"/>
              </w:rPr>
              <w:t>体，是否应该注射疫苗，以及注射疫苗后的效果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9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38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279"/>
              <w:spacing w:before="159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同型半胱氨酸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5"/>
              <w:spacing w:before="159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同型半胱氨酸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 w:right="122"/>
              <w:spacing w:before="78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预测心脑血管疾病、抑郁症、早老性痴呆、流产、出 </w:t>
            </w:r>
            <w:r>
              <w:rPr>
                <w:sz w:val="13"/>
                <w:szCs w:val="13"/>
              </w:rPr>
              <w:t>生缺陷及患癌症、糖尿病风险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59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8"/>
              <w:spacing w:before="134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肿瘤两项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/>
              <w:spacing w:before="134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癌胚抗原、甲胎蛋白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5" w:right="121"/>
              <w:spacing w:before="51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广谱肿瘤标志物，消化道肿瘤，肺癌，乳腺癌等的辅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助诊断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3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1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64"/>
              <w:spacing w:before="186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血常规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 w:right="115" w:firstLine="18"/>
              <w:spacing w:before="10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白细胞、红细胞、血红蛋白、血小板</w:t>
            </w:r>
            <w:r>
              <w:rPr>
                <w:sz w:val="13"/>
                <w:szCs w:val="13"/>
                <w:spacing w:val="14"/>
              </w:rPr>
              <w:t xml:space="preserve"> </w:t>
            </w:r>
            <w:r>
              <w:rPr>
                <w:sz w:val="13"/>
                <w:szCs w:val="13"/>
              </w:rPr>
              <w:t>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 w:right="122"/>
              <w:spacing w:before="105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筛查感染、贫血、过敏、凝血功能障碍、血液病等情 </w:t>
            </w:r>
            <w:r>
              <w:rPr>
                <w:sz w:val="13"/>
                <w:szCs w:val="13"/>
              </w:rPr>
              <w:t>况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8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8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532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5"/>
              <w:spacing w:before="206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</w:rPr>
              <w:t>**心肌酶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1" w:right="116" w:hanging="8"/>
              <w:spacing w:before="12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</w:rPr>
              <w:t>乳酸脱氢酶、肌酸激酶、谷草转氨酶</w:t>
            </w:r>
            <w:r>
              <w:rPr>
                <w:sz w:val="13"/>
                <w:szCs w:val="13"/>
                <w:color w:val="FF0000"/>
                <w:spacing w:val="14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-1"/>
              </w:rPr>
              <w:t>、肌酸激酶同工酶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0" w:right="123" w:hanging="3"/>
              <w:spacing w:before="12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1"/>
              </w:rPr>
              <w:t>心肌损伤、冠心病、急性心梗、急性心肌炎的辅助诊</w:t>
            </w:r>
            <w:r>
              <w:rPr>
                <w:sz w:val="13"/>
                <w:szCs w:val="13"/>
                <w:color w:val="FF0000"/>
              </w:rPr>
              <w:t xml:space="preserve"> </w:t>
            </w:r>
            <w:r>
              <w:rPr>
                <w:sz w:val="13"/>
                <w:szCs w:val="13"/>
                <w:color w:val="FF0000"/>
              </w:rPr>
              <w:t>断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20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206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2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62"/>
              <w:spacing w:before="154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尿常规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16" w:firstLine="19"/>
              <w:spacing w:before="7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白细胞、红细胞、蛋白、尿比重、尿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微量白蛋白等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 w:right="121" w:hanging="2"/>
              <w:spacing w:before="7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对泌尿系统感染、肝胆疾患、结石、糖尿病、肾病早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</w:rPr>
              <w:t>期损伤等疾病筛查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5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5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65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268" w:right="55" w:hanging="199"/>
              <w:spacing w:before="9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子宫附件彩超（经腹</w:t>
            </w:r>
            <w:r>
              <w:rPr>
                <w:sz w:val="13"/>
                <w:szCs w:val="13"/>
                <w:spacing w:val="6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式，需憋尿）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/>
              <w:spacing w:before="174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检测子宫及双侧附件病变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1" w:firstLine="1"/>
              <w:spacing w:before="17" w:line="207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子宫的形态、大小以及子宫内膜的薄厚，子宫肌瘤等 </w:t>
            </w:r>
            <w:r>
              <w:rPr>
                <w:sz w:val="13"/>
                <w:szCs w:val="13"/>
                <w:spacing w:val="1"/>
              </w:rPr>
              <w:t>疾病；了解盆腔及附件情况，有无卵巢囊肿、盆腔积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</w:rPr>
              <w:t>液等疾病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529" w:right="55" w:hanging="460"/>
              <w:spacing w:before="9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子宫附件彩超（经阴</w:t>
            </w:r>
            <w:r>
              <w:rPr>
                <w:sz w:val="13"/>
                <w:szCs w:val="13"/>
                <w:spacing w:val="6"/>
              </w:rPr>
              <w:t xml:space="preserve"> </w:t>
            </w:r>
            <w:r>
              <w:rPr>
                <w:sz w:val="13"/>
                <w:szCs w:val="13"/>
                <w:spacing w:val="-3"/>
              </w:rPr>
              <w:t>式）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/>
              <w:spacing w:before="174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检测子宫及双侧附件病变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4" w:right="121" w:firstLine="1"/>
              <w:spacing w:before="17" w:line="207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子宫的形态、大小以及子宫内膜的薄厚，子宫肌瘤等 </w:t>
            </w:r>
            <w:r>
              <w:rPr>
                <w:sz w:val="13"/>
                <w:szCs w:val="13"/>
                <w:spacing w:val="1"/>
              </w:rPr>
              <w:t>疾病；了解盆腔及附件情况，有无卵巢囊肿、盆腔积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</w:rPr>
              <w:t>液等疾病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7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2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9"/>
              <w:spacing w:before="156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乳腺彩超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/>
              <w:spacing w:before="156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双乳腺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 w:right="121" w:hanging="2"/>
              <w:spacing w:before="7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对乳腺增生、乳腺肿瘤、乳腺囊肿、乳腺癌等进行早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期筛查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55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59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9"/>
              <w:spacing w:before="123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妇科内诊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2"/>
              <w:spacing w:before="123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阴道、白带、宫颈、子宫、双侧附件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5"/>
              <w:spacing w:before="123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阴道炎、宫颈炎等疾病筛查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22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26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166"/>
              <w:spacing w:before="157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液基细胞检查</w:t>
            </w:r>
            <w:r>
              <w:rPr>
                <w:sz w:val="13"/>
                <w:szCs w:val="13"/>
              </w:rPr>
              <w:t>TCT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3"/>
              <w:spacing w:before="157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子宫细胞学筛查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7" w:right="121" w:firstLine="3"/>
              <w:spacing w:before="75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宫颈癌细胞学检查技术，检出率高，同时还能</w:t>
            </w:r>
            <w:r>
              <w:rPr>
                <w:sz w:val="13"/>
                <w:szCs w:val="13"/>
              </w:rPr>
              <w:t>发现癌 </w:t>
            </w:r>
            <w:r>
              <w:rPr>
                <w:sz w:val="13"/>
                <w:szCs w:val="13"/>
                <w:spacing w:val="-1"/>
              </w:rPr>
              <w:t>前病变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24" w:type="dxa"/>
            <w:vAlign w:val="top"/>
          </w:tcPr>
          <w:p>
            <w:pPr>
              <w:pStyle w:val="TableText"/>
              <w:ind w:left="585"/>
              <w:spacing w:before="157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664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32"/>
              <w:spacing w:before="277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经颅多普勒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4"/>
              <w:spacing w:before="277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大脑中前后动脉、椎-基底动脉系统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7" w:right="121" w:firstLine="9"/>
              <w:spacing w:before="115" w:line="228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了解颅内各主要动脉血流速度、血流方向、血管弹性</w:t>
            </w:r>
            <w:r>
              <w:rPr>
                <w:sz w:val="13"/>
                <w:szCs w:val="13"/>
                <w:spacing w:val="14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功能；较早反映颅内血管功能变化情况，为预防、诊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断和治疗脑血管疾病提供依据。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277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267"/>
              <w:spacing w:before="263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动脉硬化检测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34"/>
              <w:spacing w:before="263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四肢动脉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30" w:right="122" w:firstLine="6"/>
              <w:spacing w:before="18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了解四肢动脉血管弹性及是否存在阻塞，为预防、诊</w:t>
            </w:r>
            <w:r>
              <w:rPr>
                <w:sz w:val="13"/>
                <w:szCs w:val="13"/>
                <w:spacing w:val="13"/>
              </w:rPr>
              <w:t xml:space="preserve"> </w:t>
            </w:r>
            <w:r>
              <w:rPr>
                <w:sz w:val="13"/>
                <w:szCs w:val="13"/>
              </w:rPr>
              <w:t>断和治疗动脉疾病提供依据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263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398"/>
              <w:spacing w:before="184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检后服务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16"/>
              <w:spacing w:before="21" w:line="21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体检健康评估、专家一对一咨询、健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康指导、健康档案管理，网上查询，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电话咨询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pStyle w:val="TableText"/>
              <w:ind w:left="26" w:right="121" w:hanging="1"/>
              <w:spacing w:before="21" w:line="211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针对工作压力大，节奏快，生活不规律，设定此类套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餐，详细了解该群体健康状况，起到早发现、早预防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</w:rPr>
              <w:t>、早治疗的作用</w:t>
            </w:r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18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shd w:val="clear" w:fill="DCE6F1"/>
            <w:tcW w:w="1312" w:type="dxa"/>
            <w:vAlign w:val="top"/>
          </w:tcPr>
          <w:p>
            <w:pPr>
              <w:pStyle w:val="TableText"/>
              <w:ind w:left="402"/>
              <w:spacing w:before="204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营养早餐</w:t>
            </w:r>
          </w:p>
        </w:tc>
        <w:tc>
          <w:tcPr>
            <w:shd w:val="clear" w:fill="FDE9D9"/>
            <w:tcW w:w="2246" w:type="dxa"/>
            <w:vAlign w:val="top"/>
          </w:tcPr>
          <w:p>
            <w:pPr>
              <w:pStyle w:val="TableText"/>
              <w:ind w:left="22" w:right="116" w:firstLine="3"/>
              <w:spacing w:before="12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牛奶、豆浆、米粥、精品凉拌菜、小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咸菜、花卷、蛋糕等</w:t>
            </w:r>
          </w:p>
        </w:tc>
        <w:tc>
          <w:tcPr>
            <w:shd w:val="clear" w:fill="DCE6F1"/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218" w:type="dxa"/>
            <w:vAlign w:val="top"/>
          </w:tcPr>
          <w:p>
            <w:pPr>
              <w:pStyle w:val="TableText"/>
              <w:ind w:left="584"/>
              <w:spacing w:before="204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shd w:val="clear" w:fill="DCE6F1"/>
            <w:tcW w:w="131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45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增值服务</w:t>
            </w:r>
          </w:p>
        </w:tc>
        <w:tc>
          <w:tcPr>
            <w:shd w:val="clear" w:fill="DCE6F1"/>
            <w:tcW w:w="7862" w:type="dxa"/>
            <w:vAlign w:val="top"/>
            <w:gridSpan w:val="4"/>
          </w:tcPr>
          <w:p>
            <w:pPr>
              <w:pStyle w:val="TableText"/>
              <w:ind w:left="24"/>
              <w:spacing w:before="39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★所有项目可以同等价位换项</w:t>
            </w:r>
          </w:p>
          <w:p>
            <w:pPr>
              <w:pStyle w:val="TableText"/>
              <w:ind w:left="24"/>
              <w:spacing w:before="7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★所有项目增项可享受5折优惠（胃肠镜除外，可刷医保卡）</w:t>
            </w:r>
          </w:p>
          <w:p>
            <w:pPr>
              <w:pStyle w:val="TableText"/>
              <w:ind w:left="24"/>
              <w:spacing w:before="6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★家属享受同等价位体检，同等折扣增项</w:t>
            </w:r>
          </w:p>
          <w:p>
            <w:pPr>
              <w:pStyle w:val="TableText"/>
              <w:ind w:left="24"/>
              <w:spacing w:before="7" w:line="23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★三甲医院就医绿色通道，专家一对一咨询</w:t>
            </w:r>
          </w:p>
          <w:p>
            <w:pPr>
              <w:pStyle w:val="TableText"/>
              <w:ind w:left="24"/>
              <w:spacing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★无假日体检机构</w:t>
            </w:r>
          </w:p>
          <w:p>
            <w:pPr>
              <w:pStyle w:val="TableText"/>
              <w:ind w:left="24"/>
              <w:spacing w:before="6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★</w:t>
            </w:r>
            <w:r>
              <w:rPr>
                <w:sz w:val="13"/>
                <w:szCs w:val="13"/>
              </w:rPr>
              <w:t>CT</w:t>
            </w:r>
            <w:r>
              <w:rPr>
                <w:sz w:val="13"/>
                <w:szCs w:val="13"/>
                <w:spacing w:val="1"/>
              </w:rPr>
              <w:t xml:space="preserve"> 核磁影像24小时开机</w:t>
            </w:r>
          </w:p>
          <w:p>
            <w:pPr>
              <w:pStyle w:val="TableText"/>
              <w:ind w:left="24"/>
              <w:spacing w:before="7" w:line="20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★当日体检大于等于10人免费车接车送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508" w:right="1476" w:bottom="0" w:left="124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firstLine="12"/>
        <w:spacing w:line="604" w:lineRule="exact"/>
        <w:rPr/>
      </w:pPr>
      <w:r>
        <w:rPr>
          <w:position w:val="-12"/>
        </w:rPr>
        <w:drawing>
          <wp:inline distT="0" distB="0" distL="0" distR="0">
            <wp:extent cx="3087623" cy="38404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7623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632"/>
        <w:spacing w:before="109" w:line="229" w:lineRule="auto"/>
        <w:rPr>
          <w:sz w:val="18"/>
          <w:szCs w:val="18"/>
        </w:rPr>
      </w:pPr>
      <w:r>
        <w:rPr>
          <w:sz w:val="18"/>
          <w:szCs w:val="18"/>
          <w14:textOutline w14:w="348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石家庄中宝门诊部（普通合伙）</w:t>
      </w:r>
    </w:p>
    <w:p>
      <w:pPr>
        <w:spacing w:line="31" w:lineRule="exact"/>
        <w:rPr/>
      </w:pPr>
      <w:r/>
    </w:p>
    <w:tbl>
      <w:tblPr>
        <w:tblStyle w:val="TableNormal"/>
        <w:tblW w:w="9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4"/>
        <w:gridCol w:w="2254"/>
        <w:gridCol w:w="3246"/>
        <w:gridCol w:w="1199"/>
        <w:gridCol w:w="1033"/>
        <w:gridCol w:w="1113"/>
      </w:tblGrid>
      <w:tr>
        <w:trPr>
          <w:trHeight w:val="277" w:hRule="atLeast"/>
        </w:trPr>
        <w:tc>
          <w:tcPr>
            <w:shd w:val="clear" w:fill="4BACC6"/>
            <w:tcW w:w="9959" w:type="dxa"/>
            <w:vAlign w:val="top"/>
            <w:gridSpan w:val="6"/>
          </w:tcPr>
          <w:p>
            <w:pPr>
              <w:pStyle w:val="TableText"/>
              <w:ind w:left="4211"/>
              <w:spacing w:before="40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FFFFFF"/>
                <w14:textOutline w14:w="4009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  <w:spacing w:val="8"/>
              </w:rPr>
              <w:t>方案二50岁以下</w:t>
            </w:r>
          </w:p>
        </w:tc>
      </w:tr>
      <w:tr>
        <w:trPr>
          <w:trHeight w:val="383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421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项目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851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项目内容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1348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体检意义</w:t>
            </w:r>
          </w:p>
        </w:tc>
        <w:tc>
          <w:tcPr>
            <w:shd w:val="clear" w:fill="DCE6F1"/>
            <w:tcW w:w="1199" w:type="dxa"/>
            <w:vAlign w:val="top"/>
          </w:tcPr>
          <w:p>
            <w:pPr>
              <w:pStyle w:val="TableText"/>
              <w:ind w:left="471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男士</w:t>
            </w:r>
          </w:p>
        </w:tc>
        <w:tc>
          <w:tcPr>
            <w:shd w:val="clear" w:fill="DCE6F1"/>
            <w:tcW w:w="1033" w:type="dxa"/>
            <w:vAlign w:val="top"/>
          </w:tcPr>
          <w:p>
            <w:pPr>
              <w:pStyle w:val="TableText"/>
              <w:ind w:left="261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已婚女士</w:t>
            </w:r>
          </w:p>
        </w:tc>
        <w:tc>
          <w:tcPr>
            <w:shd w:val="clear" w:fill="DCE6F1"/>
            <w:tcW w:w="1113" w:type="dxa"/>
            <w:vAlign w:val="top"/>
          </w:tcPr>
          <w:p>
            <w:pPr>
              <w:pStyle w:val="TableText"/>
              <w:ind w:left="288"/>
              <w:spacing w:before="12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未婚女士</w:t>
            </w:r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8"/>
              <w:spacing w:before="15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一般检查</w:t>
            </w:r>
          </w:p>
          <w:p>
            <w:pPr>
              <w:pStyle w:val="TableText"/>
              <w:ind w:left="324"/>
              <w:spacing w:line="18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（</w:t>
            </w:r>
            <w:r>
              <w:rPr>
                <w:sz w:val="13"/>
                <w:szCs w:val="13"/>
              </w:rPr>
              <w:t>VIP</w:t>
            </w:r>
            <w:r>
              <w:rPr>
                <w:sz w:val="13"/>
                <w:szCs w:val="13"/>
                <w:spacing w:val="2"/>
              </w:rPr>
              <w:t>）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4" w:right="38" w:firstLine="2"/>
              <w:spacing w:before="16" w:line="20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身高、体重、血压、心率、体重指数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</w:rPr>
              <w:t>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7"/>
              <w:spacing w:before="97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了解身体基本健康指标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355" w:right="149" w:hanging="205"/>
              <w:spacing w:before="16" w:line="20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真空采血费及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材料费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8"/>
              <w:spacing w:before="97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负压真空采血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/>
              <w:spacing w:before="97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采血用于化验项目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9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31" w:hRule="atLeast"/>
        </w:trPr>
        <w:tc>
          <w:tcPr>
            <w:shd w:val="clear" w:fill="DCE6F1"/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4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6"/>
              </w:rPr>
              <w:t>内科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8" w:right="32" w:hanging="3"/>
              <w:spacing w:before="67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心脏的位置、大小、搏动规律、肺呼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吸音检查</w:t>
            </w:r>
          </w:p>
        </w:tc>
        <w:tc>
          <w:tcPr>
            <w:shd w:val="clear" w:fill="DCE6F1"/>
            <w:tcW w:w="32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 w:right="67"/>
              <w:spacing w:before="203" w:line="237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对气管炎、支气管炎、肺炎、心律失常、心肺功能不</w:t>
            </w:r>
            <w:r>
              <w:rPr>
                <w:sz w:val="13"/>
                <w:szCs w:val="13"/>
                <w:spacing w:val="1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全、心力衰竭、肝脾肿大、贫血、黄疸、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胃肠道疾病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、脑血管疾病等有初步筛查和诊断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53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53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53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31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35"/>
              <w:spacing w:before="15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了解病史及用药情况</w:t>
            </w:r>
            <w:r>
              <w:rPr>
                <w:sz w:val="13"/>
                <w:szCs w:val="13"/>
                <w:spacing w:val="-32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，腹部触诊</w:t>
            </w:r>
          </w:p>
        </w:tc>
        <w:tc>
          <w:tcPr>
            <w:tcW w:w="32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53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53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53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51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149"/>
              <w:spacing w:before="197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十二导心电图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5"/>
              <w:spacing w:before="197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心率、节律、传导、心肌供血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84" w:firstLine="2"/>
              <w:spacing w:before="111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分析心律失常</w:t>
            </w:r>
            <w:r>
              <w:rPr>
                <w:sz w:val="13"/>
                <w:szCs w:val="13"/>
                <w:spacing w:val="-24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、早搏、提示左右房室肥大的情况等心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脏病筛查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97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97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97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72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421"/>
              <w:spacing w:before="176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胸片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 w:right="36"/>
              <w:spacing w:before="18" w:line="21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双肺、支气管、胸椎、胸骨、肋骨、 </w:t>
            </w:r>
            <w:r>
              <w:rPr>
                <w:sz w:val="13"/>
                <w:szCs w:val="13"/>
                <w:spacing w:val="6"/>
              </w:rPr>
              <w:t>肩关节、锁骨、心脏、血管、淋巴结 </w:t>
            </w:r>
            <w:r>
              <w:rPr>
                <w:sz w:val="13"/>
                <w:szCs w:val="13"/>
              </w:rPr>
              <w:t>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0" w:right="215"/>
              <w:spacing w:before="90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能筛查出肺部微小结节病变</w:t>
            </w:r>
            <w:r>
              <w:rPr>
                <w:sz w:val="13"/>
                <w:szCs w:val="13"/>
                <w:spacing w:val="-25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，提高对肺癌的早期诊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断，有助于对X线胸片发现的问题作出定性诊断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72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15"/>
              <w:spacing w:before="177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4"/>
              </w:rPr>
              <w:t>**心脏彩超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5"/>
              <w:spacing w:before="176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4"/>
              </w:rPr>
              <w:t>心脏及邻近大血管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7" w:right="72" w:firstLine="10"/>
              <w:spacing w:before="91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3"/>
              </w:rPr>
              <w:t>了解心脏结构</w:t>
            </w:r>
            <w:r>
              <w:rPr>
                <w:sz w:val="13"/>
                <w:szCs w:val="13"/>
                <w:color w:val="FF0000"/>
                <w:spacing w:val="-32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3"/>
              </w:rPr>
              <w:t>、血流及心功能情况</w:t>
            </w:r>
            <w:r>
              <w:rPr>
                <w:sz w:val="13"/>
                <w:szCs w:val="13"/>
                <w:color w:val="FF0000"/>
                <w:spacing w:val="-33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3"/>
              </w:rPr>
              <w:t>，筛查先天心脏畸</w:t>
            </w:r>
            <w:r>
              <w:rPr>
                <w:sz w:val="13"/>
                <w:szCs w:val="13"/>
                <w:color w:val="FF0000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5"/>
              </w:rPr>
              <w:t>形、高心病、冠心病等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7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570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5"/>
              <w:spacing w:before="22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腹部彩超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/>
              <w:spacing w:before="22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肝胆胰脾双肾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63"/>
              <w:spacing w:before="54" w:line="237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检查有无脂肪肝</w:t>
            </w:r>
            <w:r>
              <w:rPr>
                <w:sz w:val="13"/>
                <w:szCs w:val="13"/>
                <w:spacing w:val="-25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、肝囊肿、肝血管瘤、肝硬化、胆结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石、胆囊炎、胆囊息肉、脾脏大小、胰腺囊肿、肾囊</w:t>
            </w:r>
            <w:r>
              <w:rPr>
                <w:sz w:val="13"/>
                <w:szCs w:val="13"/>
                <w:spacing w:val="18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肿、肾结石、各脏器肿瘤等疾病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225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225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225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33"/>
              <w:spacing w:before="10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甲状腺彩超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40"/>
              <w:spacing w:before="10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甲状腺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43" w:right="81"/>
              <w:spacing w:before="19" w:line="20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甲状腺体积、结节、囊肿、</w:t>
            </w:r>
            <w:r>
              <w:rPr>
                <w:sz w:val="13"/>
                <w:szCs w:val="13"/>
                <w:spacing w:val="-37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甲状腺癌以及甲亢甲减的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甲状腺影像特征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01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01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01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9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18"/>
              <w:spacing w:before="51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前列腺彩超</w:t>
            </w:r>
          </w:p>
          <w:p>
            <w:pPr>
              <w:pStyle w:val="TableText"/>
              <w:ind w:left="361"/>
              <w:spacing w:before="9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（男）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5"/>
              <w:spacing w:before="13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前列腺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6"/>
              <w:spacing w:before="13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筛查前列腺炎</w:t>
            </w:r>
            <w:r>
              <w:rPr>
                <w:sz w:val="13"/>
                <w:szCs w:val="13"/>
                <w:spacing w:val="-31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、增生、前列腺癌等疾病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3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423"/>
              <w:spacing w:before="10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血糖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7"/>
              <w:spacing w:before="100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空腹血糖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64" w:firstLine="1"/>
              <w:spacing w:before="19" w:line="20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反映体内血糖代谢情况及用药血糖监测情况</w:t>
            </w:r>
            <w:r>
              <w:rPr>
                <w:sz w:val="13"/>
                <w:szCs w:val="13"/>
                <w:spacing w:val="-3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，筛查糖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尿病等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00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00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00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72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6"/>
              <w:spacing w:before="17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血脂四项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2" w:right="53"/>
              <w:spacing w:before="91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胆固醇、甘油三酯、高密度脂蛋白、</w:t>
            </w:r>
            <w:r>
              <w:rPr>
                <w:sz w:val="13"/>
                <w:szCs w:val="13"/>
                <w:spacing w:val="6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低密度脂蛋白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64" w:firstLine="1"/>
              <w:spacing w:before="92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反映体内脂类代谢情况</w:t>
            </w:r>
            <w:r>
              <w:rPr>
                <w:sz w:val="13"/>
                <w:szCs w:val="13"/>
                <w:spacing w:val="-12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，预测心脑血管疾病</w:t>
            </w:r>
            <w:r>
              <w:rPr>
                <w:sz w:val="13"/>
                <w:szCs w:val="13"/>
                <w:spacing w:val="-3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、肝脏疾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病等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78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78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78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58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6"/>
              <w:spacing w:before="17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肝功八项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 w:right="102"/>
              <w:spacing w:before="85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谷丙转氨酶、谷草转氨酶、</w:t>
            </w:r>
            <w:r>
              <w:rPr>
                <w:sz w:val="13"/>
                <w:szCs w:val="13"/>
                <w:spacing w:val="-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γ-谷氨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酰转移酶等。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6" w:right="81" w:hanging="11"/>
              <w:spacing w:before="84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检测肝脏功能</w:t>
            </w:r>
            <w:r>
              <w:rPr>
                <w:sz w:val="13"/>
                <w:szCs w:val="13"/>
                <w:spacing w:val="-3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，病毒感染、药物等对肝脏的</w:t>
            </w:r>
            <w:r>
              <w:rPr>
                <w:sz w:val="13"/>
                <w:szCs w:val="13"/>
                <w:spacing w:val="4"/>
              </w:rPr>
              <w:t>损伤程度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的重要指标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71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71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71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0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97"/>
              <w:spacing w:before="14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肾功三项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2"/>
              <w:spacing w:before="14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尿素氮、肌酐、尿酸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/>
              <w:spacing w:before="14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检查肾脏功能有无损伤及痛风等疾病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4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4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4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96"/>
              <w:spacing w:before="10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乙肝五项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6" w:right="32" w:firstLine="7"/>
              <w:spacing w:before="20" w:line="20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乙肝表面抗原</w:t>
            </w:r>
            <w:r>
              <w:rPr>
                <w:sz w:val="13"/>
                <w:szCs w:val="13"/>
                <w:spacing w:val="-28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、乙肝表面抗体</w:t>
            </w:r>
            <w:r>
              <w:rPr>
                <w:sz w:val="13"/>
                <w:szCs w:val="13"/>
                <w:spacing w:val="-39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、乙肝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e抗原、乙肝e抗体、乙肝核心抗体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218"/>
              <w:spacing w:before="20" w:line="20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检测是否感染乙肝病毒</w:t>
            </w:r>
            <w:r>
              <w:rPr>
                <w:sz w:val="13"/>
                <w:szCs w:val="13"/>
                <w:spacing w:val="-22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，是否产生对肝炎病毒的抗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体，是否应该注射疫苗</w:t>
            </w:r>
            <w:r>
              <w:rPr>
                <w:sz w:val="13"/>
                <w:szCs w:val="13"/>
                <w:spacing w:val="-24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，以及注射疫苗后的效果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02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02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02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72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356"/>
              <w:spacing w:before="179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血常规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4" w:right="36" w:firstLine="18"/>
              <w:spacing w:before="93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白细胞、红细胞、血红蛋白、血小板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6" w:right="67"/>
              <w:spacing w:before="92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筛查感染、贫血、过敏、凝血功能障碍</w:t>
            </w:r>
            <w:r>
              <w:rPr>
                <w:sz w:val="13"/>
                <w:szCs w:val="13"/>
                <w:spacing w:val="-30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、血液病等情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况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79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79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79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87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355"/>
              <w:spacing w:before="186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尿常规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 w:right="31" w:firstLine="19"/>
              <w:spacing w:before="100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白细胞、红细胞、蛋白、尿比重、尿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微量白蛋白等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7" w:right="64" w:hanging="2"/>
              <w:spacing w:before="100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对泌尿系统感染</w:t>
            </w:r>
            <w:r>
              <w:rPr>
                <w:sz w:val="13"/>
                <w:szCs w:val="13"/>
                <w:spacing w:val="-25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、肝胆疾患、结石、糖尿病、肾病早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期损伤等疾病筛查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8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8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8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46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乳腺彩超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双乳腺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7" w:right="72" w:hanging="2"/>
              <w:spacing w:before="81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对乳腺增生、乳腺肿瘤、乳腺囊肿、乳腺癌等进行早</w:t>
            </w:r>
            <w:r>
              <w:rPr>
                <w:sz w:val="13"/>
                <w:szCs w:val="13"/>
                <w:spacing w:val="9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期筛查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87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149"/>
              <w:spacing w:before="20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子宫附件彩超</w:t>
            </w:r>
          </w:p>
          <w:p>
            <w:pPr>
              <w:pStyle w:val="TableText"/>
              <w:ind w:left="421" w:right="73" w:hanging="336"/>
              <w:spacing w:before="11" w:line="20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（经腹式，需憋</w:t>
            </w:r>
            <w:r>
              <w:rPr>
                <w:sz w:val="13"/>
                <w:szCs w:val="13"/>
                <w:spacing w:val="5"/>
              </w:rPr>
              <w:t xml:space="preserve"> </w:t>
            </w:r>
            <w:r>
              <w:rPr>
                <w:sz w:val="13"/>
                <w:szCs w:val="13"/>
                <w:spacing w:val="-1"/>
              </w:rPr>
              <w:t>尿）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/>
              <w:spacing w:before="186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检测子宫及双侧附件病变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64" w:firstLine="1"/>
              <w:spacing w:before="20" w:line="21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子宫的形态、大小以及子宫内膜的薄厚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，子宫肌瘤等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疾病；</w:t>
            </w:r>
            <w:r>
              <w:rPr>
                <w:sz w:val="13"/>
                <w:szCs w:val="13"/>
                <w:spacing w:val="-19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了解盆腔及附件情况</w:t>
            </w:r>
            <w:r>
              <w:rPr>
                <w:sz w:val="13"/>
                <w:szCs w:val="13"/>
                <w:spacing w:val="-3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，有无卵巢囊肿</w:t>
            </w:r>
            <w:r>
              <w:rPr>
                <w:sz w:val="13"/>
                <w:szCs w:val="13"/>
                <w:spacing w:val="-35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、盆腔积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液等疾病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86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486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22" w:right="149" w:hanging="73"/>
              <w:spacing w:before="99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子宫附件彩超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（经阴式）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/>
              <w:spacing w:before="185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检测子宫及双侧附件病变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5" w:right="64" w:firstLine="1"/>
              <w:spacing w:before="19" w:line="21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子宫的形态、大小以及子宫内膜的薄厚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，子宫肌瘤等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疾病；</w:t>
            </w:r>
            <w:r>
              <w:rPr>
                <w:sz w:val="13"/>
                <w:szCs w:val="13"/>
                <w:spacing w:val="-19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了解盆腔及附件情况</w:t>
            </w:r>
            <w:r>
              <w:rPr>
                <w:sz w:val="13"/>
                <w:szCs w:val="13"/>
                <w:spacing w:val="-3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，有无卵巢囊肿</w:t>
            </w:r>
            <w:r>
              <w:rPr>
                <w:sz w:val="13"/>
                <w:szCs w:val="13"/>
                <w:spacing w:val="-35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、盆腔积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液等疾病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85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6"/>
              <w:spacing w:before="146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妇科内诊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33"/>
              <w:spacing w:before="146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阴道、</w:t>
            </w:r>
            <w:r>
              <w:rPr>
                <w:sz w:val="13"/>
                <w:szCs w:val="13"/>
                <w:spacing w:val="-2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白带、宫颈、子宫、双侧附件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6"/>
              <w:spacing w:before="14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阴道炎、宫颈炎等疾病筛查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46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44"/>
              <w:spacing w:before="20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7"/>
              </w:rPr>
              <w:t>液基细胞检查</w:t>
            </w:r>
            <w:r>
              <w:rPr>
                <w:sz w:val="13"/>
                <w:szCs w:val="13"/>
              </w:rPr>
              <w:t>TCT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/>
              <w:spacing w:before="20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子宫细胞学筛查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7" w:right="72" w:firstLine="3"/>
              <w:spacing w:before="115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宫颈癌细胞学检查技术</w:t>
            </w:r>
            <w:r>
              <w:rPr>
                <w:sz w:val="13"/>
                <w:szCs w:val="13"/>
                <w:spacing w:val="-16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，检出率高，同时还能发现癌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前病变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201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17"/>
              <w:spacing w:before="187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经颅多普勒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4"/>
              <w:spacing w:before="188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大脑中前后动脉</w:t>
            </w:r>
            <w:r>
              <w:rPr>
                <w:sz w:val="13"/>
                <w:szCs w:val="13"/>
                <w:spacing w:val="-35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、椎-基底动脉系统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7" w:right="61" w:firstLine="9"/>
              <w:spacing w:before="21" w:line="215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了解颅内各主要动脉血流速度</w:t>
            </w:r>
            <w:r>
              <w:rPr>
                <w:sz w:val="13"/>
                <w:szCs w:val="13"/>
                <w:spacing w:val="-16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、血流方向、血管弹性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功能；较早反映颅内血管功能变化情况</w:t>
            </w:r>
            <w:r>
              <w:rPr>
                <w:sz w:val="13"/>
                <w:szCs w:val="13"/>
                <w:spacing w:val="-22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，为预</w:t>
            </w:r>
            <w:r>
              <w:rPr>
                <w:sz w:val="13"/>
                <w:szCs w:val="13"/>
                <w:spacing w:val="4"/>
              </w:rPr>
              <w:t>防、诊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断和治疗脑血管疾病提供依据。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87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145"/>
              <w:spacing w:before="11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4"/>
              </w:rPr>
              <w:t>**骨密度检测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2"/>
              <w:spacing w:before="11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4"/>
              </w:rPr>
              <w:t>超声桡骨检测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7"/>
              <w:spacing w:before="11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FF0000"/>
                <w:spacing w:val="3"/>
              </w:rPr>
              <w:t>了解有无骨质疏松</w:t>
            </w:r>
            <w:r>
              <w:rPr>
                <w:sz w:val="13"/>
                <w:szCs w:val="13"/>
                <w:color w:val="FF0000"/>
                <w:spacing w:val="-30"/>
              </w:rPr>
              <w:t xml:space="preserve"> </w:t>
            </w:r>
            <w:r>
              <w:rPr>
                <w:sz w:val="13"/>
                <w:szCs w:val="13"/>
                <w:color w:val="FF0000"/>
                <w:spacing w:val="3"/>
              </w:rPr>
              <w:t>，预测骨折危险性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12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pStyle w:val="TableText"/>
              <w:ind w:left="487"/>
              <w:spacing w:before="112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113" w:type="dxa"/>
            <w:vAlign w:val="top"/>
          </w:tcPr>
          <w:p>
            <w:pPr>
              <w:pStyle w:val="TableText"/>
              <w:ind w:left="527"/>
              <w:spacing w:before="112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</w:tr>
      <w:tr>
        <w:trPr>
          <w:trHeight w:val="515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149"/>
              <w:spacing w:before="20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动脉硬化检测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36"/>
              <w:spacing w:before="20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四肢动脉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30" w:right="61" w:firstLine="6"/>
              <w:spacing w:before="116" w:line="23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了解四肢动脉血管弹性及是否存在阻塞</w:t>
            </w:r>
            <w:r>
              <w:rPr>
                <w:sz w:val="13"/>
                <w:szCs w:val="13"/>
                <w:spacing w:val="-12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，为预防、诊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断和治疗动脉疾病提供依据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203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85"/>
              <w:spacing w:before="189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检后服务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2" w:right="31"/>
              <w:spacing w:before="24" w:line="21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体检健康评估</w:t>
            </w:r>
            <w:r>
              <w:rPr>
                <w:sz w:val="13"/>
                <w:szCs w:val="13"/>
                <w:spacing w:val="-36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、专家一对一咨询</w:t>
            </w:r>
            <w:r>
              <w:rPr>
                <w:sz w:val="13"/>
                <w:szCs w:val="13"/>
                <w:spacing w:val="-34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、健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康指导、健康档案管理</w:t>
            </w:r>
            <w:r>
              <w:rPr>
                <w:sz w:val="13"/>
                <w:szCs w:val="13"/>
                <w:spacing w:val="-36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，网上查询，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3"/>
              </w:rPr>
              <w:t>电话咨询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pStyle w:val="TableText"/>
              <w:ind w:left="26" w:right="64" w:hanging="1"/>
              <w:spacing w:before="24" w:line="214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针对工作压力大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，节奏快，生活不规律，设定此类套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餐，详细了解该群体健康状况</w:t>
            </w:r>
            <w:r>
              <w:rPr>
                <w:sz w:val="13"/>
                <w:szCs w:val="13"/>
                <w:spacing w:val="-27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，起到早发现、早预防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、早治疗的作用</w:t>
            </w:r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89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shd w:val="clear" w:fill="DCE6F1"/>
            <w:tcW w:w="1114" w:type="dxa"/>
            <w:vAlign w:val="top"/>
          </w:tcPr>
          <w:p>
            <w:pPr>
              <w:pStyle w:val="TableText"/>
              <w:ind w:left="290"/>
              <w:spacing w:before="10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营养早餐</w:t>
            </w:r>
          </w:p>
        </w:tc>
        <w:tc>
          <w:tcPr>
            <w:shd w:val="clear" w:fill="FDE9D9"/>
            <w:tcW w:w="2254" w:type="dxa"/>
            <w:vAlign w:val="top"/>
          </w:tcPr>
          <w:p>
            <w:pPr>
              <w:pStyle w:val="TableText"/>
              <w:ind w:left="23" w:right="31" w:firstLine="3"/>
              <w:spacing w:before="23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牛奶、豆浆、米粥、精品凉拌菜</w:t>
            </w:r>
            <w:r>
              <w:rPr>
                <w:sz w:val="13"/>
                <w:szCs w:val="13"/>
                <w:spacing w:val="-25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、小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咸菜、花卷、蛋糕等</w:t>
            </w:r>
          </w:p>
        </w:tc>
        <w:tc>
          <w:tcPr>
            <w:shd w:val="clear" w:fill="DCE6F1"/>
            <w:tcW w:w="32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99" w:type="dxa"/>
            <w:vAlign w:val="top"/>
          </w:tcPr>
          <w:p>
            <w:pPr>
              <w:pStyle w:val="TableText"/>
              <w:ind w:left="571"/>
              <w:spacing w:before="105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shd w:val="clear" w:fill="FDE9D9"/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DE9D9"/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6" w:hRule="atLeast"/>
        </w:trPr>
        <w:tc>
          <w:tcPr>
            <w:shd w:val="clear" w:fill="DCE6F1"/>
            <w:tcW w:w="11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45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增值服务</w:t>
            </w:r>
          </w:p>
        </w:tc>
        <w:tc>
          <w:tcPr>
            <w:shd w:val="clear" w:fill="DCE6F1"/>
            <w:tcW w:w="8845" w:type="dxa"/>
            <w:vAlign w:val="top"/>
            <w:gridSpan w:val="5"/>
          </w:tcPr>
          <w:p>
            <w:pPr>
              <w:pStyle w:val="TableText"/>
              <w:ind w:left="25"/>
              <w:spacing w:before="43" w:line="22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★所有项目可以同等价位换项</w:t>
            </w:r>
          </w:p>
          <w:p>
            <w:pPr>
              <w:pStyle w:val="TableText"/>
              <w:ind w:left="25"/>
              <w:spacing w:before="1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★所有项目增项可享受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5折优惠（胃肠镜除外，可刷医保卡）</w:t>
            </w:r>
          </w:p>
          <w:p>
            <w:pPr>
              <w:pStyle w:val="TableText"/>
              <w:ind w:left="25"/>
              <w:spacing w:before="11" w:line="22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★家属享受同等价位体检</w:t>
            </w:r>
            <w:r>
              <w:rPr>
                <w:sz w:val="13"/>
                <w:szCs w:val="13"/>
                <w:spacing w:val="-28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，同等折扣增项</w:t>
            </w:r>
          </w:p>
          <w:p>
            <w:pPr>
              <w:pStyle w:val="TableText"/>
              <w:ind w:left="25"/>
              <w:spacing w:before="11" w:line="24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★三甲医院就医绿色通道</w:t>
            </w:r>
            <w:r>
              <w:rPr>
                <w:sz w:val="13"/>
                <w:szCs w:val="13"/>
                <w:spacing w:val="-26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，专家一对一咨询</w:t>
            </w:r>
          </w:p>
          <w:p>
            <w:pPr>
              <w:pStyle w:val="TableText"/>
              <w:ind w:left="25"/>
              <w:spacing w:line="22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★无假日体检机构</w:t>
            </w:r>
          </w:p>
          <w:p>
            <w:pPr>
              <w:pStyle w:val="TableText"/>
              <w:ind w:left="25"/>
              <w:spacing w:before="1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★</w:t>
            </w:r>
            <w:r>
              <w:rPr>
                <w:sz w:val="13"/>
                <w:szCs w:val="13"/>
              </w:rPr>
              <w:t>CT</w:t>
            </w:r>
            <w:r>
              <w:rPr>
                <w:sz w:val="13"/>
                <w:szCs w:val="13"/>
                <w:spacing w:val="6"/>
              </w:rPr>
              <w:t xml:space="preserve"> 核磁影像24小时开机</w:t>
            </w:r>
          </w:p>
          <w:p>
            <w:pPr>
              <w:pStyle w:val="TableText"/>
              <w:ind w:left="25"/>
              <w:spacing w:before="11" w:line="21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★当日体检大于等于</w:t>
            </w:r>
            <w:r>
              <w:rPr>
                <w:sz w:val="13"/>
                <w:szCs w:val="13"/>
                <w:spacing w:val="-34"/>
              </w:rPr>
              <w:t xml:space="preserve"> </w:t>
            </w:r>
            <w:r>
              <w:rPr>
                <w:sz w:val="13"/>
                <w:szCs w:val="13"/>
                <w:spacing w:val="4"/>
              </w:rPr>
              <w:t>10人免费车接车送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405" w:right="917" w:bottom="0" w:left="10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2023-11-09T16:47:19</vt:filetime>
  </property>
</Properties>
</file>